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87CE4" w14:textId="5FEEA681" w:rsidR="000255D1" w:rsidRPr="00426161" w:rsidRDefault="006679C9" w:rsidP="008A3966">
      <w:pPr>
        <w:spacing w:after="0" w:line="240" w:lineRule="auto"/>
        <w:jc w:val="right"/>
        <w:rPr>
          <w:color w:val="002060"/>
          <w:sz w:val="30"/>
          <w:szCs w:val="30"/>
        </w:rPr>
      </w:pPr>
      <w:r w:rsidRPr="00426161">
        <w:rPr>
          <w:color w:val="002060"/>
          <w:sz w:val="30"/>
          <w:szCs w:val="30"/>
        </w:rPr>
        <w:t>ФОРМА А</w:t>
      </w:r>
    </w:p>
    <w:p w14:paraId="7D0230D1" w14:textId="66A6C78F" w:rsidR="00D823D7" w:rsidRPr="00426161" w:rsidRDefault="00426161" w:rsidP="002813EB">
      <w:pPr>
        <w:spacing w:after="0" w:line="240" w:lineRule="auto"/>
        <w:jc w:val="center"/>
        <w:rPr>
          <w:b/>
          <w:color w:val="002060"/>
          <w:sz w:val="30"/>
          <w:szCs w:val="30"/>
        </w:rPr>
      </w:pPr>
      <w:r w:rsidRPr="00426161">
        <w:rPr>
          <w:b/>
          <w:color w:val="002060"/>
          <w:sz w:val="30"/>
          <w:szCs w:val="30"/>
        </w:rPr>
        <w:t xml:space="preserve">Региональная карта </w:t>
      </w:r>
      <w:r w:rsidR="000123E9">
        <w:rPr>
          <w:b/>
          <w:color w:val="002060"/>
          <w:sz w:val="30"/>
          <w:szCs w:val="30"/>
        </w:rPr>
        <w:t xml:space="preserve">помощи </w:t>
      </w:r>
      <w:r w:rsidRPr="00426161">
        <w:rPr>
          <w:b/>
          <w:color w:val="002060"/>
          <w:sz w:val="30"/>
          <w:szCs w:val="30"/>
        </w:rPr>
        <w:t>Минской области</w:t>
      </w:r>
    </w:p>
    <w:p w14:paraId="64132531" w14:textId="0551A454" w:rsidR="00426161" w:rsidRDefault="00426161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>
        <w:rPr>
          <w:noProof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060628" wp14:editId="2819CC03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5876925" cy="800100"/>
                <wp:effectExtent l="57150" t="38100" r="85725" b="952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3ED3C90" id="Скругленный прямоугольник 1" o:spid="_x0000_s1026" style="position:absolute;margin-left:411.55pt;margin-top:12.3pt;width:462.75pt;height:63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w10:wrap anchorx="margin"/>
              </v:roundrect>
            </w:pict>
          </mc:Fallback>
        </mc:AlternateContent>
      </w:r>
    </w:p>
    <w:p w14:paraId="49E54AB6" w14:textId="7CD4A883" w:rsidR="00426161" w:rsidRDefault="00426161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 xml:space="preserve">ПОМОЩЬ ДЕТЯМ, ПОСТРАДАВШИМ </w:t>
      </w:r>
    </w:p>
    <w:p w14:paraId="696CC37C" w14:textId="148B9524" w:rsidR="00426161" w:rsidRDefault="00426161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>ОТ СЕКСУАЛЬНОГО НАСИЛИЯ, И ИХ БЛИЗКИМ</w:t>
      </w:r>
    </w:p>
    <w:p w14:paraId="280EFD46" w14:textId="490BEC15" w:rsidR="00D823D7" w:rsidRPr="00D823D7" w:rsidRDefault="001B4CE0" w:rsidP="008A3966">
      <w:pPr>
        <w:spacing w:after="0" w:line="240" w:lineRule="auto"/>
        <w:jc w:val="center"/>
        <w:rPr>
          <w:b/>
          <w:color w:val="002060"/>
          <w:sz w:val="30"/>
          <w:szCs w:val="30"/>
        </w:rPr>
      </w:pPr>
      <w:r w:rsidRPr="00D823D7">
        <w:rPr>
          <w:b/>
          <w:color w:val="002060"/>
          <w:sz w:val="30"/>
          <w:szCs w:val="30"/>
        </w:rPr>
        <w:t>МИНСКОЙ ОБЛАСТИ</w:t>
      </w:r>
    </w:p>
    <w:p w14:paraId="76E1C10E" w14:textId="77777777" w:rsidR="00D823D7" w:rsidRPr="001B4CE0" w:rsidRDefault="00D823D7" w:rsidP="008A3966">
      <w:pPr>
        <w:spacing w:after="0" w:line="240" w:lineRule="auto"/>
        <w:jc w:val="center"/>
        <w:rPr>
          <w:b/>
          <w:color w:val="002060"/>
          <w:sz w:val="30"/>
          <w:szCs w:val="30"/>
        </w:rPr>
      </w:pP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949"/>
        <w:gridCol w:w="3260"/>
      </w:tblGrid>
      <w:tr w:rsidR="00426161" w:rsidRPr="00534317" w14:paraId="1EB9A9CA" w14:textId="77777777" w:rsidTr="00311191">
        <w:trPr>
          <w:jc w:val="center"/>
        </w:trPr>
        <w:tc>
          <w:tcPr>
            <w:tcW w:w="9209" w:type="dxa"/>
            <w:gridSpan w:val="2"/>
          </w:tcPr>
          <w:p w14:paraId="024B52F1" w14:textId="34F3C0D6" w:rsidR="00426161" w:rsidRPr="00426161" w:rsidRDefault="00426161" w:rsidP="008A396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426161">
              <w:rPr>
                <w:b/>
                <w:color w:val="002060"/>
                <w:sz w:val="28"/>
                <w:szCs w:val="28"/>
              </w:rPr>
              <w:t>Вы можете обратиться за помощью:</w:t>
            </w:r>
          </w:p>
        </w:tc>
      </w:tr>
      <w:tr w:rsidR="005A12D3" w:rsidRPr="00534317" w14:paraId="783855F4" w14:textId="77777777" w:rsidTr="005A12D3">
        <w:trPr>
          <w:jc w:val="center"/>
        </w:trPr>
        <w:tc>
          <w:tcPr>
            <w:tcW w:w="5949" w:type="dxa"/>
          </w:tcPr>
          <w:p w14:paraId="6CD6C6C3" w14:textId="06931E8F" w:rsidR="005A12D3" w:rsidRPr="004248E6" w:rsidRDefault="005A12D3" w:rsidP="004C03C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Милиция (круглосуточно)</w:t>
            </w:r>
          </w:p>
        </w:tc>
        <w:tc>
          <w:tcPr>
            <w:tcW w:w="3260" w:type="dxa"/>
          </w:tcPr>
          <w:p w14:paraId="06940960" w14:textId="0B22BC92" w:rsidR="005A12D3" w:rsidRPr="004248E6" w:rsidRDefault="005A12D3" w:rsidP="004C03C3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102</w:t>
            </w:r>
          </w:p>
        </w:tc>
      </w:tr>
      <w:tr w:rsidR="004C03C3" w:rsidRPr="00534317" w14:paraId="481E1FA6" w14:textId="77777777" w:rsidTr="005A12D3">
        <w:trPr>
          <w:jc w:val="center"/>
        </w:trPr>
        <w:tc>
          <w:tcPr>
            <w:tcW w:w="5949" w:type="dxa"/>
          </w:tcPr>
          <w:p w14:paraId="57EC628E" w14:textId="77777777" w:rsidR="004C03C3" w:rsidRPr="004248E6" w:rsidRDefault="004C03C3" w:rsidP="004C03C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Управление внутренних дел Минского областного исполнительного комитета</w:t>
            </w:r>
          </w:p>
          <w:p w14:paraId="2C615553" w14:textId="077E4511" w:rsidR="005A12D3" w:rsidRPr="004248E6" w:rsidRDefault="005A12D3" w:rsidP="004C03C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г.Минск, ул. Кальварийская, 27</w:t>
            </w:r>
          </w:p>
        </w:tc>
        <w:tc>
          <w:tcPr>
            <w:tcW w:w="3260" w:type="dxa"/>
          </w:tcPr>
          <w:p w14:paraId="633BF14B" w14:textId="1A0B966E" w:rsidR="004C03C3" w:rsidRPr="004248E6" w:rsidRDefault="004C03C3" w:rsidP="004C03C3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8017 2290635</w:t>
            </w:r>
          </w:p>
          <w:p w14:paraId="435C5463" w14:textId="77777777" w:rsidR="004C03C3" w:rsidRPr="004248E6" w:rsidRDefault="004C03C3" w:rsidP="004C03C3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</w:p>
        </w:tc>
      </w:tr>
      <w:tr w:rsidR="005A12D3" w:rsidRPr="00534317" w14:paraId="6FCBEEA9" w14:textId="77777777" w:rsidTr="005A12D3">
        <w:trPr>
          <w:jc w:val="center"/>
        </w:trPr>
        <w:tc>
          <w:tcPr>
            <w:tcW w:w="5949" w:type="dxa"/>
          </w:tcPr>
          <w:p w14:paraId="4B476753" w14:textId="77777777" w:rsidR="00134C69" w:rsidRDefault="00134C69" w:rsidP="005A12D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Областная линия доверия</w:t>
            </w:r>
          </w:p>
          <w:p w14:paraId="5D9E6244" w14:textId="3141FB03" w:rsidR="005A12D3" w:rsidRPr="004248E6" w:rsidRDefault="005A12D3" w:rsidP="005A12D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«Мы вместе в ответе за наших детей»</w:t>
            </w:r>
          </w:p>
          <w:p w14:paraId="202CC3B7" w14:textId="77777777" w:rsidR="005A12D3" w:rsidRPr="004248E6" w:rsidRDefault="005A12D3" w:rsidP="005A12D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г. Минск, ул. Энгельса, д.4</w:t>
            </w:r>
          </w:p>
          <w:p w14:paraId="02FBF44C" w14:textId="2DC1A146" w:rsidR="005A12D3" w:rsidRPr="004248E6" w:rsidRDefault="005A12D3" w:rsidP="005A12D3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8.00 - 18.00, ежедневно</w:t>
            </w:r>
          </w:p>
        </w:tc>
        <w:tc>
          <w:tcPr>
            <w:tcW w:w="3260" w:type="dxa"/>
          </w:tcPr>
          <w:p w14:paraId="16D7CC79" w14:textId="6D8B1054" w:rsidR="005A12D3" w:rsidRPr="004248E6" w:rsidRDefault="005A12D3" w:rsidP="005A12D3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8017</w:t>
            </w:r>
            <w:r w:rsidR="00134C69">
              <w:rPr>
                <w:color w:val="002060"/>
                <w:sz w:val="24"/>
                <w:szCs w:val="24"/>
              </w:rPr>
              <w:t xml:space="preserve"> </w:t>
            </w:r>
            <w:r w:rsidRPr="004248E6">
              <w:rPr>
                <w:color w:val="002060"/>
                <w:sz w:val="24"/>
                <w:szCs w:val="24"/>
              </w:rPr>
              <w:t>5004226</w:t>
            </w:r>
          </w:p>
        </w:tc>
      </w:tr>
      <w:tr w:rsidR="00426161" w:rsidRPr="00534317" w14:paraId="00C4FC7E" w14:textId="77777777" w:rsidTr="005A12D3">
        <w:trPr>
          <w:jc w:val="center"/>
        </w:trPr>
        <w:tc>
          <w:tcPr>
            <w:tcW w:w="5949" w:type="dxa"/>
          </w:tcPr>
          <w:p w14:paraId="13A53FB2" w14:textId="2F0CCA43" w:rsidR="00426161" w:rsidRPr="001F1439" w:rsidRDefault="00426161" w:rsidP="00426161">
            <w:pPr>
              <w:shd w:val="clear" w:color="auto" w:fill="FFFFFF"/>
              <w:jc w:val="both"/>
              <w:outlineLvl w:val="2"/>
              <w:rPr>
                <w:color w:val="365F91" w:themeColor="accent1" w:themeShade="BF"/>
                <w:sz w:val="24"/>
                <w:szCs w:val="24"/>
              </w:rPr>
            </w:pPr>
            <w:r w:rsidRPr="001F1439">
              <w:rPr>
                <w:color w:val="365F91" w:themeColor="accent1" w:themeShade="BF"/>
                <w:sz w:val="24"/>
                <w:szCs w:val="24"/>
              </w:rPr>
              <w:t xml:space="preserve">Служба экстренной психологической помощи </w:t>
            </w:r>
            <w:r w:rsidRPr="001F1439">
              <w:rPr>
                <w:b/>
                <w:color w:val="365F91" w:themeColor="accent1" w:themeShade="BF"/>
                <w:sz w:val="24"/>
                <w:szCs w:val="24"/>
              </w:rPr>
              <w:t>«Телефон доверия»</w:t>
            </w:r>
            <w:r w:rsidRPr="001F1439">
              <w:rPr>
                <w:color w:val="365F91" w:themeColor="accent1" w:themeShade="BF"/>
                <w:sz w:val="24"/>
                <w:szCs w:val="24"/>
              </w:rPr>
              <w:t xml:space="preserve"> на базе МОКЦ «Психиатрия-наркология»</w:t>
            </w:r>
          </w:p>
          <w:p w14:paraId="18B82F41" w14:textId="77777777" w:rsidR="001F1439" w:rsidRPr="001F1439" w:rsidRDefault="001F1439" w:rsidP="00426161">
            <w:pPr>
              <w:shd w:val="clear" w:color="auto" w:fill="FFFFFF"/>
              <w:jc w:val="both"/>
              <w:outlineLvl w:val="2"/>
              <w:rPr>
                <w:color w:val="365F91" w:themeColor="accent1" w:themeShade="BF"/>
                <w:sz w:val="24"/>
                <w:szCs w:val="24"/>
              </w:rPr>
            </w:pPr>
          </w:p>
          <w:p w14:paraId="73C32D5D" w14:textId="3874EC4F" w:rsidR="001F1439" w:rsidRPr="001F1439" w:rsidRDefault="001F1439" w:rsidP="00426161">
            <w:pPr>
              <w:shd w:val="clear" w:color="auto" w:fill="FFFFFF"/>
              <w:jc w:val="both"/>
              <w:outlineLvl w:val="2"/>
              <w:rPr>
                <w:b/>
                <w:color w:val="365F91" w:themeColor="accent1" w:themeShade="BF"/>
                <w:sz w:val="24"/>
                <w:szCs w:val="24"/>
              </w:rPr>
            </w:pPr>
            <w:r w:rsidRPr="001F1439">
              <w:rPr>
                <w:rStyle w:val="a4"/>
                <w:b w:val="0"/>
                <w:color w:val="365F91" w:themeColor="accent1" w:themeShade="BF"/>
                <w:sz w:val="24"/>
                <w:szCs w:val="24"/>
              </w:rPr>
              <w:t>Телефонная Детская линия помощи </w:t>
            </w:r>
          </w:p>
        </w:tc>
        <w:tc>
          <w:tcPr>
            <w:tcW w:w="3260" w:type="dxa"/>
          </w:tcPr>
          <w:p w14:paraId="481FC7EB" w14:textId="77777777" w:rsidR="00426161" w:rsidRPr="001F1439" w:rsidRDefault="00426161" w:rsidP="00426161">
            <w:pPr>
              <w:shd w:val="clear" w:color="auto" w:fill="FFFFFF" w:themeFill="background1"/>
              <w:tabs>
                <w:tab w:val="left" w:pos="5400"/>
              </w:tabs>
              <w:rPr>
                <w:color w:val="365F91" w:themeColor="accent1" w:themeShade="BF"/>
                <w:sz w:val="24"/>
                <w:szCs w:val="24"/>
              </w:rPr>
            </w:pPr>
            <w:r w:rsidRPr="001F1439">
              <w:rPr>
                <w:color w:val="365F91" w:themeColor="accent1" w:themeShade="BF"/>
                <w:sz w:val="24"/>
                <w:szCs w:val="24"/>
              </w:rPr>
              <w:t xml:space="preserve">80 17 </w:t>
            </w:r>
            <w:r w:rsidRPr="001F1439">
              <w:rPr>
                <w:color w:val="365F91" w:themeColor="accent1" w:themeShade="BF"/>
                <w:sz w:val="24"/>
                <w:szCs w:val="24"/>
                <w:lang w:val="en-US"/>
              </w:rPr>
              <w:t>3110099</w:t>
            </w:r>
          </w:p>
          <w:p w14:paraId="064552B3" w14:textId="77777777" w:rsidR="00426161" w:rsidRPr="001F1439" w:rsidRDefault="00426161" w:rsidP="00426161">
            <w:pPr>
              <w:shd w:val="clear" w:color="auto" w:fill="FFFFFF" w:themeFill="background1"/>
              <w:tabs>
                <w:tab w:val="left" w:pos="5400"/>
              </w:tabs>
              <w:rPr>
                <w:color w:val="365F91" w:themeColor="accent1" w:themeShade="BF"/>
                <w:sz w:val="24"/>
                <w:szCs w:val="24"/>
              </w:rPr>
            </w:pPr>
            <w:r w:rsidRPr="001F1439">
              <w:rPr>
                <w:color w:val="365F91" w:themeColor="accent1" w:themeShade="BF"/>
                <w:sz w:val="24"/>
                <w:szCs w:val="24"/>
                <w:lang w:val="en-US"/>
              </w:rPr>
              <w:t>+37529 899 04 01</w:t>
            </w:r>
          </w:p>
          <w:p w14:paraId="1FB59A41" w14:textId="77777777" w:rsidR="001F1439" w:rsidRPr="001F1439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365F91" w:themeColor="accent1" w:themeShade="BF"/>
              </w:rPr>
            </w:pPr>
            <w:r w:rsidRPr="001F1439">
              <w:rPr>
                <w:color w:val="365F91" w:themeColor="accent1" w:themeShade="BF"/>
              </w:rPr>
              <w:t>+37529 1017373</w:t>
            </w:r>
          </w:p>
          <w:p w14:paraId="12FFBDA4" w14:textId="77777777" w:rsidR="001F1439" w:rsidRPr="001F1439" w:rsidRDefault="001F1439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365F91" w:themeColor="accent1" w:themeShade="BF"/>
              </w:rPr>
            </w:pPr>
          </w:p>
          <w:p w14:paraId="21B03A9A" w14:textId="47794959" w:rsidR="00426161" w:rsidRPr="001F1439" w:rsidRDefault="001F1439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365F91" w:themeColor="accent1" w:themeShade="BF"/>
              </w:rPr>
            </w:pPr>
            <w:r w:rsidRPr="001F1439">
              <w:rPr>
                <w:color w:val="365F91" w:themeColor="accent1" w:themeShade="BF"/>
              </w:rPr>
              <w:t>8 (801) 100-16-11</w:t>
            </w:r>
          </w:p>
        </w:tc>
      </w:tr>
      <w:tr w:rsidR="00426161" w:rsidRPr="00534317" w14:paraId="16E7A91F" w14:textId="77777777" w:rsidTr="005A12D3">
        <w:trPr>
          <w:jc w:val="center"/>
        </w:trPr>
        <w:tc>
          <w:tcPr>
            <w:tcW w:w="5949" w:type="dxa"/>
            <w:shd w:val="clear" w:color="auto" w:fill="FFFFFF" w:themeFill="background1"/>
          </w:tcPr>
          <w:p w14:paraId="634E1421" w14:textId="5C118762" w:rsidR="00426161" w:rsidRPr="004248E6" w:rsidRDefault="00426161" w:rsidP="00426161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Республиканский центр психологической помощи</w:t>
            </w:r>
          </w:p>
        </w:tc>
        <w:tc>
          <w:tcPr>
            <w:tcW w:w="3260" w:type="dxa"/>
            <w:shd w:val="clear" w:color="auto" w:fill="FFFFFF" w:themeFill="background1"/>
          </w:tcPr>
          <w:p w14:paraId="2783926B" w14:textId="77777777" w:rsidR="00426161" w:rsidRPr="004248E6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+375 29 </w:t>
            </w:r>
            <w:r w:rsidRPr="004248E6">
              <w:rPr>
                <w:color w:val="002060"/>
              </w:rPr>
              <w:t>6845060</w:t>
            </w:r>
          </w:p>
          <w:p w14:paraId="7D94E836" w14:textId="77777777" w:rsidR="00426161" w:rsidRPr="004248E6" w:rsidRDefault="007D2A19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hyperlink r:id="rId7" w:history="1">
              <w:r w:rsidR="00426161">
                <w:rPr>
                  <w:color w:val="002060"/>
                </w:rPr>
                <w:t xml:space="preserve">+375 17 </w:t>
              </w:r>
              <w:r w:rsidR="00426161" w:rsidRPr="004248E6">
                <w:rPr>
                  <w:color w:val="002060"/>
                </w:rPr>
                <w:t>3001006</w:t>
              </w:r>
            </w:hyperlink>
          </w:p>
          <w:p w14:paraId="6B682F33" w14:textId="549D5B8C" w:rsidR="00426161" w:rsidRPr="004248E6" w:rsidRDefault="007D2A19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hyperlink r:id="rId8" w:tgtFrame="_blank" w:history="1">
              <w:r w:rsidR="00426161" w:rsidRPr="004248E6">
                <w:rPr>
                  <w:color w:val="002060"/>
                </w:rPr>
                <w:t>http://rcpp.by/</w:t>
              </w:r>
            </w:hyperlink>
          </w:p>
        </w:tc>
      </w:tr>
      <w:tr w:rsidR="00426161" w:rsidRPr="00534317" w14:paraId="4F6F1EA0" w14:textId="77777777" w:rsidTr="005A12D3">
        <w:trPr>
          <w:jc w:val="center"/>
        </w:trPr>
        <w:tc>
          <w:tcPr>
            <w:tcW w:w="5949" w:type="dxa"/>
          </w:tcPr>
          <w:p w14:paraId="1BD76467" w14:textId="2665AB69" w:rsidR="00426161" w:rsidRPr="004248E6" w:rsidRDefault="00426161" w:rsidP="00426161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bCs/>
                <w:color w:val="002060"/>
                <w:sz w:val="24"/>
                <w:szCs w:val="24"/>
              </w:rPr>
              <w:t>Региональная приемная Национальной комиссии по правам ребенка (Минская область)</w:t>
            </w:r>
          </w:p>
        </w:tc>
        <w:tc>
          <w:tcPr>
            <w:tcW w:w="3260" w:type="dxa"/>
          </w:tcPr>
          <w:p w14:paraId="4AE1B1CF" w14:textId="05DFC8CB" w:rsidR="00426161" w:rsidRPr="004248E6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>8017</w:t>
            </w:r>
            <w:r w:rsidRPr="004248E6">
              <w:rPr>
                <w:color w:val="002060"/>
              </w:rPr>
              <w:t xml:space="preserve"> 5004266</w:t>
            </w:r>
          </w:p>
        </w:tc>
      </w:tr>
      <w:tr w:rsidR="00426161" w:rsidRPr="00534317" w14:paraId="1A6C4EA5" w14:textId="77777777" w:rsidTr="005A12D3">
        <w:trPr>
          <w:jc w:val="center"/>
        </w:trPr>
        <w:tc>
          <w:tcPr>
            <w:tcW w:w="5949" w:type="dxa"/>
          </w:tcPr>
          <w:p w14:paraId="1E0E64C7" w14:textId="33162B89" w:rsidR="00426161" w:rsidRPr="004248E6" w:rsidRDefault="00426161" w:rsidP="00426161">
            <w:pPr>
              <w:shd w:val="clear" w:color="auto" w:fill="FFFFFF"/>
              <w:jc w:val="both"/>
              <w:outlineLvl w:val="2"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Областная организация Республиканского общественного объединения «Белорусское Общество Красного Креста»</w:t>
            </w:r>
          </w:p>
        </w:tc>
        <w:tc>
          <w:tcPr>
            <w:tcW w:w="3260" w:type="dxa"/>
          </w:tcPr>
          <w:p w14:paraId="174DB02C" w14:textId="51911616" w:rsidR="00426161" w:rsidRPr="004248E6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8017 </w:t>
            </w:r>
            <w:r w:rsidRPr="004248E6">
              <w:rPr>
                <w:color w:val="002060"/>
              </w:rPr>
              <w:t>3639846</w:t>
            </w:r>
          </w:p>
        </w:tc>
      </w:tr>
      <w:tr w:rsidR="00426161" w:rsidRPr="00534317" w14:paraId="0526467D" w14:textId="77777777" w:rsidTr="005A12D3">
        <w:trPr>
          <w:jc w:val="center"/>
        </w:trPr>
        <w:tc>
          <w:tcPr>
            <w:tcW w:w="5949" w:type="dxa"/>
          </w:tcPr>
          <w:p w14:paraId="448BFEAE" w14:textId="0CCB5835" w:rsidR="00426161" w:rsidRPr="004248E6" w:rsidRDefault="00426161" w:rsidP="00426161">
            <w:pPr>
              <w:tabs>
                <w:tab w:val="left" w:pos="4536"/>
                <w:tab w:val="left" w:pos="6804"/>
              </w:tabs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УЗ «Минская областная детская клиническая больница»</w:t>
            </w:r>
          </w:p>
        </w:tc>
        <w:tc>
          <w:tcPr>
            <w:tcW w:w="3260" w:type="dxa"/>
          </w:tcPr>
          <w:p w14:paraId="46BAA27A" w14:textId="7D1EFFBA" w:rsidR="00426161" w:rsidRPr="004248E6" w:rsidRDefault="00426161" w:rsidP="00426161">
            <w:pPr>
              <w:contextualSpacing/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8017</w:t>
            </w:r>
            <w:r>
              <w:rPr>
                <w:color w:val="002060"/>
                <w:sz w:val="24"/>
                <w:szCs w:val="24"/>
              </w:rPr>
              <w:t xml:space="preserve"> </w:t>
            </w:r>
            <w:r w:rsidRPr="004248E6">
              <w:rPr>
                <w:color w:val="002060"/>
                <w:sz w:val="24"/>
                <w:szCs w:val="24"/>
              </w:rPr>
              <w:t>2651867</w:t>
            </w:r>
          </w:p>
          <w:p w14:paraId="4A7EFFC0" w14:textId="12F768F6" w:rsidR="00426161" w:rsidRPr="004248E6" w:rsidRDefault="00426161" w:rsidP="00426161">
            <w:pPr>
              <w:rPr>
                <w:color w:val="002060"/>
                <w:sz w:val="24"/>
                <w:szCs w:val="24"/>
              </w:rPr>
            </w:pPr>
            <w:r w:rsidRPr="004248E6">
              <w:rPr>
                <w:color w:val="002060"/>
                <w:sz w:val="24"/>
                <w:szCs w:val="24"/>
              </w:rPr>
              <w:t>8017</w:t>
            </w:r>
            <w:r>
              <w:rPr>
                <w:color w:val="002060"/>
                <w:sz w:val="24"/>
                <w:szCs w:val="24"/>
              </w:rPr>
              <w:t xml:space="preserve"> </w:t>
            </w:r>
            <w:r w:rsidRPr="004248E6">
              <w:rPr>
                <w:color w:val="002060"/>
                <w:sz w:val="24"/>
                <w:szCs w:val="24"/>
              </w:rPr>
              <w:t>2655853</w:t>
            </w:r>
          </w:p>
        </w:tc>
      </w:tr>
      <w:tr w:rsidR="00426161" w:rsidRPr="00534317" w14:paraId="620EE8D9" w14:textId="77777777" w:rsidTr="00BE5AB2">
        <w:trPr>
          <w:jc w:val="center"/>
        </w:trPr>
        <w:tc>
          <w:tcPr>
            <w:tcW w:w="9209" w:type="dxa"/>
            <w:gridSpan w:val="2"/>
          </w:tcPr>
          <w:p w14:paraId="35644098" w14:textId="27897107" w:rsidR="00426161" w:rsidRPr="004248E6" w:rsidRDefault="00426161" w:rsidP="00426161">
            <w:pPr>
              <w:contextualSpacing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Информационный ресурс и анонимный чат поддержки </w:t>
            </w:r>
            <w:r w:rsidRPr="00426161">
              <w:rPr>
                <w:b/>
                <w:color w:val="002060"/>
                <w:sz w:val="24"/>
                <w:szCs w:val="24"/>
              </w:rPr>
              <w:t>Kidspomogut.by</w:t>
            </w:r>
            <w:r w:rsidRPr="00426161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  <w:tr w:rsidR="008B01FE" w:rsidRPr="00534317" w14:paraId="6AB0A475" w14:textId="77777777" w:rsidTr="008B01FE">
        <w:trPr>
          <w:trHeight w:val="860"/>
          <w:jc w:val="center"/>
        </w:trPr>
        <w:tc>
          <w:tcPr>
            <w:tcW w:w="9209" w:type="dxa"/>
            <w:gridSpan w:val="2"/>
          </w:tcPr>
          <w:p w14:paraId="1918E25C" w14:textId="2CD8AA77" w:rsidR="008B01FE" w:rsidRPr="008B01FE" w:rsidRDefault="008B01FE" w:rsidP="008B01FE">
            <w:pPr>
              <w:pStyle w:val="1"/>
              <w:shd w:val="clear" w:color="auto" w:fill="FFFFFF"/>
              <w:spacing w:before="300" w:after="225" w:line="288" w:lineRule="atLeast"/>
              <w:outlineLvl w:val="0"/>
              <w:rPr>
                <w:rFonts w:ascii="Times New Roman" w:hAnsi="Times New Roman" w:cs="Times New Roman"/>
                <w:bCs w:val="0"/>
                <w:color w:val="0B4881"/>
                <w:sz w:val="24"/>
                <w:szCs w:val="24"/>
              </w:rPr>
            </w:pPr>
            <w:r w:rsidRPr="00E740BA">
              <w:rPr>
                <w:rFonts w:ascii="Times New Roman" w:hAnsi="Times New Roman" w:cs="Times New Roman"/>
                <w:bCs w:val="0"/>
                <w:color w:val="0B4881"/>
                <w:sz w:val="24"/>
                <w:szCs w:val="24"/>
              </w:rPr>
              <w:t>Единый номер круглосуточной экстренной психологической помощи – 133</w:t>
            </w:r>
          </w:p>
        </w:tc>
      </w:tr>
      <w:tr w:rsidR="00426161" w:rsidRPr="00534317" w14:paraId="5D70C0D0" w14:textId="77777777" w:rsidTr="001E5B4E">
        <w:trPr>
          <w:jc w:val="center"/>
        </w:trPr>
        <w:tc>
          <w:tcPr>
            <w:tcW w:w="9209" w:type="dxa"/>
            <w:gridSpan w:val="2"/>
            <w:shd w:val="clear" w:color="auto" w:fill="DAEEF3" w:themeFill="accent5" w:themeFillTint="33"/>
          </w:tcPr>
          <w:p w14:paraId="737A8D59" w14:textId="77777777" w:rsidR="00426161" w:rsidRDefault="00426161" w:rsidP="00426161">
            <w:pPr>
              <w:shd w:val="clear" w:color="auto" w:fill="DAEEF3" w:themeFill="accent5" w:themeFillTint="33"/>
              <w:jc w:val="center"/>
              <w:rPr>
                <w:color w:val="002060"/>
                <w:sz w:val="28"/>
                <w:szCs w:val="28"/>
              </w:rPr>
            </w:pPr>
            <w:r w:rsidRPr="003C4D02">
              <w:rPr>
                <w:bCs/>
                <w:color w:val="002060"/>
                <w:sz w:val="28"/>
                <w:szCs w:val="28"/>
              </w:rPr>
              <w:t>Телефоны</w:t>
            </w:r>
            <w:r w:rsidRPr="003C4D02">
              <w:rPr>
                <w:b/>
                <w:color w:val="002060"/>
                <w:sz w:val="28"/>
                <w:szCs w:val="28"/>
              </w:rPr>
              <w:t xml:space="preserve"> круглосуточной бесплатной «горячей линии»</w:t>
            </w:r>
            <w:r w:rsidRPr="003C4D02">
              <w:rPr>
                <w:color w:val="002060"/>
                <w:sz w:val="28"/>
                <w:szCs w:val="28"/>
              </w:rPr>
              <w:t xml:space="preserve"> по вопросу </w:t>
            </w:r>
          </w:p>
          <w:p w14:paraId="579E327B" w14:textId="37131E34" w:rsidR="00426161" w:rsidRDefault="00426161" w:rsidP="00426161">
            <w:pPr>
              <w:shd w:val="clear" w:color="auto" w:fill="DAEEF3" w:themeFill="accent5" w:themeFillTint="33"/>
              <w:jc w:val="center"/>
              <w:rPr>
                <w:color w:val="002060"/>
                <w:sz w:val="28"/>
                <w:szCs w:val="28"/>
              </w:rPr>
            </w:pPr>
            <w:r w:rsidRPr="003C4D02">
              <w:rPr>
                <w:color w:val="002060"/>
                <w:sz w:val="28"/>
                <w:szCs w:val="28"/>
              </w:rPr>
              <w:t xml:space="preserve">о консультировании пострадавших от домашнего насилия: </w:t>
            </w:r>
          </w:p>
          <w:p w14:paraId="452A0F46" w14:textId="77777777" w:rsidR="00426161" w:rsidRDefault="00426161" w:rsidP="00426161">
            <w:pPr>
              <w:shd w:val="clear" w:color="auto" w:fill="DAEEF3" w:themeFill="accent5" w:themeFillTint="33"/>
              <w:jc w:val="center"/>
              <w:rPr>
                <w:rFonts w:eastAsia="Calibri"/>
                <w:color w:val="002060"/>
                <w:sz w:val="28"/>
                <w:szCs w:val="28"/>
              </w:rPr>
            </w:pPr>
            <w:r w:rsidRPr="003C4D02">
              <w:rPr>
                <w:rFonts w:eastAsia="Calibri"/>
                <w:b/>
                <w:color w:val="002060"/>
                <w:sz w:val="28"/>
                <w:szCs w:val="28"/>
              </w:rPr>
              <w:t>+375(17)311-00-99</w:t>
            </w:r>
            <w:r w:rsidRPr="003C4D02">
              <w:rPr>
                <w:rFonts w:eastAsia="Calibri"/>
                <w:color w:val="002060"/>
                <w:sz w:val="28"/>
                <w:szCs w:val="28"/>
              </w:rPr>
              <w:t xml:space="preserve"> (стационарный телефон), </w:t>
            </w:r>
          </w:p>
          <w:p w14:paraId="1A4BDD8B" w14:textId="5F4A3655" w:rsidR="00426161" w:rsidRPr="00F959A3" w:rsidRDefault="00426161" w:rsidP="00426161">
            <w:pPr>
              <w:shd w:val="clear" w:color="auto" w:fill="DAEEF3" w:themeFill="accent5" w:themeFillTint="33"/>
              <w:jc w:val="center"/>
              <w:rPr>
                <w:rFonts w:eastAsia="Calibri"/>
                <w:b/>
                <w:color w:val="002060"/>
                <w:sz w:val="28"/>
                <w:szCs w:val="28"/>
              </w:rPr>
            </w:pPr>
            <w:r w:rsidRPr="003C4D02">
              <w:rPr>
                <w:rFonts w:eastAsia="Calibri"/>
                <w:b/>
                <w:color w:val="002060"/>
                <w:sz w:val="28"/>
                <w:szCs w:val="28"/>
              </w:rPr>
              <w:t>+375(29)101-73-73 (А1), +375(29)899-04-01</w:t>
            </w:r>
            <w:r w:rsidRPr="003C4D02">
              <w:rPr>
                <w:rFonts w:eastAsia="Calibri"/>
                <w:color w:val="002060"/>
                <w:sz w:val="28"/>
                <w:szCs w:val="28"/>
              </w:rPr>
              <w:t xml:space="preserve">(МТС), </w:t>
            </w:r>
          </w:p>
          <w:p w14:paraId="03345749" w14:textId="77777777" w:rsidR="00426161" w:rsidRDefault="00426161" w:rsidP="00426161">
            <w:pPr>
              <w:shd w:val="clear" w:color="auto" w:fill="DAEEF3" w:themeFill="accent5" w:themeFillTint="33"/>
              <w:jc w:val="center"/>
              <w:rPr>
                <w:color w:val="002060"/>
                <w:sz w:val="28"/>
                <w:szCs w:val="28"/>
              </w:rPr>
            </w:pPr>
            <w:r w:rsidRPr="003C4D02">
              <w:rPr>
                <w:color w:val="002060"/>
                <w:sz w:val="28"/>
                <w:szCs w:val="28"/>
              </w:rPr>
              <w:t xml:space="preserve">с возможностью обращения через мессенджеры </w:t>
            </w:r>
          </w:p>
          <w:p w14:paraId="15D6686C" w14:textId="35682DB7" w:rsidR="00426161" w:rsidRPr="00426161" w:rsidRDefault="00426161" w:rsidP="00426161">
            <w:pPr>
              <w:shd w:val="clear" w:color="auto" w:fill="DAEEF3" w:themeFill="accent5" w:themeFillTint="33"/>
              <w:jc w:val="center"/>
              <w:rPr>
                <w:b/>
                <w:color w:val="002060"/>
                <w:sz w:val="28"/>
                <w:szCs w:val="28"/>
              </w:rPr>
            </w:pPr>
            <w:r w:rsidRPr="000C1398">
              <w:rPr>
                <w:b/>
                <w:color w:val="002060"/>
                <w:sz w:val="28"/>
                <w:szCs w:val="28"/>
              </w:rPr>
              <w:t>Viber, Telegram, WhatsApp</w:t>
            </w:r>
          </w:p>
        </w:tc>
      </w:tr>
      <w:tr w:rsidR="00426161" w:rsidRPr="00534317" w14:paraId="7EF922A4" w14:textId="77777777" w:rsidTr="00A64FEF">
        <w:trPr>
          <w:jc w:val="center"/>
        </w:trPr>
        <w:tc>
          <w:tcPr>
            <w:tcW w:w="9209" w:type="dxa"/>
            <w:gridSpan w:val="2"/>
            <w:shd w:val="clear" w:color="auto" w:fill="C6D9F1" w:themeFill="text2" w:themeFillTint="33"/>
          </w:tcPr>
          <w:p w14:paraId="18394863" w14:textId="2D4B7929" w:rsidR="00426161" w:rsidRPr="00A64FEF" w:rsidRDefault="00426161" w:rsidP="00426161">
            <w:pPr>
              <w:tabs>
                <w:tab w:val="left" w:pos="4536"/>
                <w:tab w:val="left" w:pos="6804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A64FEF">
              <w:rPr>
                <w:b/>
                <w:color w:val="002060"/>
                <w:sz w:val="24"/>
                <w:szCs w:val="24"/>
              </w:rPr>
              <w:t>ЦЕНТРЫ, ДРУЖЕСТВЕННЫЕ ПОДРОСТКАМ</w:t>
            </w:r>
          </w:p>
          <w:p w14:paraId="5D4DED0D" w14:textId="3A40706B" w:rsidR="00426161" w:rsidRPr="00A64FEF" w:rsidRDefault="00426161" w:rsidP="00426161">
            <w:pPr>
              <w:tabs>
                <w:tab w:val="left" w:pos="4536"/>
                <w:tab w:val="left" w:pos="6804"/>
              </w:tabs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ОКАЗАНИЕ ПСИХОЛОГИЧЕСКОЙ И МЕДИЦИНСКОЙ ПОМОЩИ</w:t>
            </w:r>
          </w:p>
          <w:p w14:paraId="3CCC26CC" w14:textId="35A045DA" w:rsidR="00426161" w:rsidRPr="004F429E" w:rsidRDefault="00426161" w:rsidP="00426161">
            <w:pPr>
              <w:contextualSpacing/>
              <w:rPr>
                <w:sz w:val="24"/>
                <w:szCs w:val="24"/>
              </w:rPr>
            </w:pPr>
          </w:p>
        </w:tc>
      </w:tr>
      <w:tr w:rsidR="00426161" w:rsidRPr="00612B69" w14:paraId="32869EA8" w14:textId="77777777" w:rsidTr="005A12D3">
        <w:trPr>
          <w:jc w:val="center"/>
        </w:trPr>
        <w:tc>
          <w:tcPr>
            <w:tcW w:w="5949" w:type="dxa"/>
          </w:tcPr>
          <w:p w14:paraId="4666475D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55CF01DE" w14:textId="5CCC96F2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Calibri"/>
                <w:color w:val="1F497D" w:themeColor="text2"/>
                <w:sz w:val="24"/>
                <w:szCs w:val="24"/>
              </w:rPr>
              <w:t>УЗ «Березинская ЦРБ»</w:t>
            </w:r>
          </w:p>
        </w:tc>
        <w:tc>
          <w:tcPr>
            <w:tcW w:w="3260" w:type="dxa"/>
          </w:tcPr>
          <w:p w14:paraId="64A019C3" w14:textId="210F331A" w:rsidR="00426161" w:rsidRPr="00DE102E" w:rsidRDefault="00426161" w:rsidP="00426161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Calibri"/>
                <w:color w:val="1F497D" w:themeColor="text2"/>
                <w:sz w:val="24"/>
                <w:szCs w:val="24"/>
              </w:rPr>
              <w:t>801715</w:t>
            </w:r>
            <w:r w:rsidR="008E64C3" w:rsidRPr="00DE102E">
              <w:rPr>
                <w:rFonts w:eastAsia="Calibri"/>
                <w:color w:val="1F497D" w:themeColor="text2"/>
                <w:sz w:val="24"/>
                <w:szCs w:val="24"/>
              </w:rPr>
              <w:t>67944</w:t>
            </w:r>
          </w:p>
          <w:p w14:paraId="4B8E70B5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426161" w:rsidRPr="00612B69" w14:paraId="2A7EB3CC" w14:textId="77777777" w:rsidTr="005A12D3">
        <w:trPr>
          <w:jc w:val="center"/>
        </w:trPr>
        <w:tc>
          <w:tcPr>
            <w:tcW w:w="5949" w:type="dxa"/>
          </w:tcPr>
          <w:p w14:paraId="6D09273A" w14:textId="77777777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  <w:r w:rsidRPr="00DE102E">
              <w:rPr>
                <w:color w:val="1F497D" w:themeColor="text2"/>
                <w:sz w:val="24"/>
                <w:szCs w:val="24"/>
              </w:rPr>
              <w:t xml:space="preserve"> «Доверие»</w:t>
            </w:r>
          </w:p>
          <w:p w14:paraId="78F26303" w14:textId="6BD0F858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УЗ «Борисовская ЦРБ»</w:t>
            </w:r>
          </w:p>
        </w:tc>
        <w:tc>
          <w:tcPr>
            <w:tcW w:w="3260" w:type="dxa"/>
          </w:tcPr>
          <w:p w14:paraId="492FBE2C" w14:textId="77777777" w:rsidR="00426161" w:rsidRPr="00DE102E" w:rsidRDefault="00426161" w:rsidP="00426161">
            <w:pPr>
              <w:rPr>
                <w:rFonts w:eastAsia="Calibri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Calibri"/>
                <w:color w:val="1F497D" w:themeColor="text2"/>
                <w:sz w:val="24"/>
                <w:szCs w:val="24"/>
              </w:rPr>
              <w:t>80177</w:t>
            </w:r>
            <w:r w:rsidR="00580C37" w:rsidRPr="00DE102E">
              <w:rPr>
                <w:rFonts w:eastAsia="Calibri"/>
                <w:color w:val="1F497D" w:themeColor="text2"/>
                <w:sz w:val="24"/>
                <w:szCs w:val="24"/>
              </w:rPr>
              <w:t>900184</w:t>
            </w:r>
          </w:p>
          <w:p w14:paraId="58680B19" w14:textId="6FDCD6A3" w:rsidR="00580C37" w:rsidRPr="00DE102E" w:rsidRDefault="00580C37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Calibri"/>
                <w:color w:val="1F497D" w:themeColor="text2"/>
                <w:sz w:val="24"/>
                <w:szCs w:val="24"/>
              </w:rPr>
              <w:t>80177740834</w:t>
            </w:r>
          </w:p>
        </w:tc>
      </w:tr>
      <w:tr w:rsidR="00426161" w:rsidRPr="00612B69" w14:paraId="2B83A05E" w14:textId="77777777" w:rsidTr="005A12D3">
        <w:trPr>
          <w:jc w:val="center"/>
        </w:trPr>
        <w:tc>
          <w:tcPr>
            <w:tcW w:w="5949" w:type="dxa"/>
          </w:tcPr>
          <w:p w14:paraId="7B6D0FDE" w14:textId="49E11C8B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lastRenderedPageBreak/>
              <w:t>Центр дружественный подросткам</w:t>
            </w:r>
            <w:r w:rsidRPr="00DE102E">
              <w:rPr>
                <w:color w:val="1F497D" w:themeColor="text2"/>
                <w:sz w:val="24"/>
                <w:szCs w:val="24"/>
              </w:rPr>
              <w:t xml:space="preserve"> «Перезагрузка» УЗ «Вилейская ЦРБ»</w:t>
            </w:r>
          </w:p>
        </w:tc>
        <w:tc>
          <w:tcPr>
            <w:tcW w:w="3260" w:type="dxa"/>
          </w:tcPr>
          <w:p w14:paraId="7954C232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80177156451</w:t>
            </w:r>
          </w:p>
          <w:p w14:paraId="4AE76E69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426161" w:rsidRPr="00612B69" w14:paraId="2A7B7316" w14:textId="77777777" w:rsidTr="005A12D3">
        <w:trPr>
          <w:jc w:val="center"/>
        </w:trPr>
        <w:tc>
          <w:tcPr>
            <w:tcW w:w="5949" w:type="dxa"/>
          </w:tcPr>
          <w:p w14:paraId="43AAE988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2594A640" w14:textId="0ECDD981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«Воложинская ЦРБ»</w:t>
            </w:r>
          </w:p>
        </w:tc>
        <w:tc>
          <w:tcPr>
            <w:tcW w:w="3260" w:type="dxa"/>
          </w:tcPr>
          <w:p w14:paraId="467603EC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80177255461</w:t>
            </w:r>
          </w:p>
          <w:p w14:paraId="44772962" w14:textId="4DA1EF4A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80177254177</w:t>
            </w:r>
          </w:p>
        </w:tc>
      </w:tr>
      <w:tr w:rsidR="00426161" w:rsidRPr="00612B69" w14:paraId="60DD411F" w14:textId="77777777" w:rsidTr="005A12D3">
        <w:trPr>
          <w:jc w:val="center"/>
        </w:trPr>
        <w:tc>
          <w:tcPr>
            <w:tcW w:w="5949" w:type="dxa"/>
          </w:tcPr>
          <w:p w14:paraId="5390907F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  <w:r w:rsidRPr="00DE102E">
              <w:rPr>
                <w:color w:val="1F497D" w:themeColor="text2"/>
                <w:sz w:val="24"/>
                <w:szCs w:val="24"/>
              </w:rPr>
              <w:t xml:space="preserve"> «Перезагрузка»</w:t>
            </w:r>
          </w:p>
          <w:p w14:paraId="2A818D53" w14:textId="6C04387E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Calibri"/>
                <w:color w:val="1F497D" w:themeColor="text2"/>
                <w:sz w:val="24"/>
                <w:szCs w:val="24"/>
              </w:rPr>
              <w:t>УЗ «Дзержинская ЦРБ»</w:t>
            </w:r>
          </w:p>
        </w:tc>
        <w:tc>
          <w:tcPr>
            <w:tcW w:w="3260" w:type="dxa"/>
          </w:tcPr>
          <w:p w14:paraId="5B0F2CA9" w14:textId="05ECD1DB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801716</w:t>
            </w:r>
            <w:r w:rsidR="004F4B0E" w:rsidRPr="00DE102E">
              <w:rPr>
                <w:color w:val="1F497D" w:themeColor="text2"/>
                <w:sz w:val="24"/>
                <w:szCs w:val="24"/>
              </w:rPr>
              <w:t>32010</w:t>
            </w:r>
            <w:r w:rsidRPr="00DE102E">
              <w:rPr>
                <w:color w:val="1F497D" w:themeColor="text2"/>
                <w:sz w:val="24"/>
                <w:szCs w:val="24"/>
              </w:rPr>
              <w:t>,</w:t>
            </w:r>
          </w:p>
          <w:p w14:paraId="7D4F28CD" w14:textId="2B749D86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801716</w:t>
            </w:r>
            <w:r w:rsidR="004F4B0E" w:rsidRPr="00DE102E">
              <w:rPr>
                <w:color w:val="1F497D" w:themeColor="text2"/>
                <w:sz w:val="24"/>
                <w:szCs w:val="24"/>
              </w:rPr>
              <w:t>32063</w:t>
            </w:r>
          </w:p>
        </w:tc>
      </w:tr>
      <w:tr w:rsidR="00426161" w:rsidRPr="00612B69" w14:paraId="1C5DC096" w14:textId="77777777" w:rsidTr="005A12D3">
        <w:trPr>
          <w:jc w:val="center"/>
        </w:trPr>
        <w:tc>
          <w:tcPr>
            <w:tcW w:w="5949" w:type="dxa"/>
          </w:tcPr>
          <w:p w14:paraId="2DB37EAC" w14:textId="77777777" w:rsidR="00426161" w:rsidRPr="00246951" w:rsidRDefault="00426161" w:rsidP="00426161">
            <w:pPr>
              <w:rPr>
                <w:color w:val="002060"/>
                <w:sz w:val="24"/>
                <w:szCs w:val="24"/>
              </w:rPr>
            </w:pPr>
            <w:r w:rsidRPr="00246951">
              <w:rPr>
                <w:rFonts w:eastAsia="Verdana"/>
                <w:color w:val="002060"/>
                <w:sz w:val="24"/>
                <w:szCs w:val="24"/>
              </w:rPr>
              <w:t>Кабинет «Центр здоровья подростков и молодежи»</w:t>
            </w:r>
          </w:p>
          <w:p w14:paraId="67133932" w14:textId="5A0F4BA6" w:rsidR="00426161" w:rsidRPr="00246951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246951">
              <w:rPr>
                <w:rFonts w:eastAsia="Verdana"/>
                <w:color w:val="002060"/>
                <w:sz w:val="24"/>
                <w:szCs w:val="24"/>
              </w:rPr>
              <w:t>УЗ «Жодинская ЦГБ» (детская поликлиника)</w:t>
            </w:r>
          </w:p>
        </w:tc>
        <w:tc>
          <w:tcPr>
            <w:tcW w:w="3260" w:type="dxa"/>
          </w:tcPr>
          <w:p w14:paraId="38A7E735" w14:textId="5D46BE18" w:rsidR="00426161" w:rsidRPr="00246951" w:rsidRDefault="00426161" w:rsidP="00426161">
            <w:pPr>
              <w:rPr>
                <w:color w:val="002060"/>
                <w:sz w:val="24"/>
                <w:szCs w:val="24"/>
              </w:rPr>
            </w:pPr>
            <w:r w:rsidRPr="00246951">
              <w:rPr>
                <w:color w:val="002060"/>
                <w:sz w:val="24"/>
                <w:szCs w:val="24"/>
              </w:rPr>
              <w:t>80177566331</w:t>
            </w:r>
          </w:p>
        </w:tc>
      </w:tr>
      <w:tr w:rsidR="00426161" w:rsidRPr="00612B69" w14:paraId="785FA4DF" w14:textId="77777777" w:rsidTr="005A12D3">
        <w:trPr>
          <w:jc w:val="center"/>
        </w:trPr>
        <w:tc>
          <w:tcPr>
            <w:tcW w:w="5949" w:type="dxa"/>
          </w:tcPr>
          <w:p w14:paraId="7DF79926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«Надежда»</w:t>
            </w:r>
          </w:p>
          <w:p w14:paraId="18E4A387" w14:textId="6A20A622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«Клецкая ЦРБ»</w:t>
            </w:r>
          </w:p>
        </w:tc>
        <w:tc>
          <w:tcPr>
            <w:tcW w:w="3260" w:type="dxa"/>
          </w:tcPr>
          <w:p w14:paraId="014195E6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80179363107,</w:t>
            </w:r>
          </w:p>
          <w:p w14:paraId="0585C83E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426161" w:rsidRPr="00612B69" w14:paraId="2AFD644A" w14:textId="77777777" w:rsidTr="005A12D3">
        <w:trPr>
          <w:jc w:val="center"/>
        </w:trPr>
        <w:tc>
          <w:tcPr>
            <w:tcW w:w="5949" w:type="dxa"/>
          </w:tcPr>
          <w:p w14:paraId="4C2058EB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03E8BA77" w14:textId="10000A57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УЗ «Копыльская ЦРБ»</w:t>
            </w:r>
          </w:p>
        </w:tc>
        <w:tc>
          <w:tcPr>
            <w:tcW w:w="3260" w:type="dxa"/>
          </w:tcPr>
          <w:p w14:paraId="17C2E5FA" w14:textId="61DBFB36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80171920309</w:t>
            </w:r>
          </w:p>
        </w:tc>
      </w:tr>
      <w:tr w:rsidR="00426161" w:rsidRPr="00612B69" w14:paraId="638659D1" w14:textId="77777777" w:rsidTr="005A12D3">
        <w:trPr>
          <w:jc w:val="center"/>
        </w:trPr>
        <w:tc>
          <w:tcPr>
            <w:tcW w:w="5949" w:type="dxa"/>
          </w:tcPr>
          <w:p w14:paraId="4F4130F1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«Радуга»</w:t>
            </w:r>
          </w:p>
          <w:p w14:paraId="04578C6C" w14:textId="12FF5DBA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«Крупская ЦРБ»</w:t>
            </w:r>
          </w:p>
        </w:tc>
        <w:tc>
          <w:tcPr>
            <w:tcW w:w="3260" w:type="dxa"/>
          </w:tcPr>
          <w:p w14:paraId="0CE46CBE" w14:textId="77777777" w:rsidR="00426161" w:rsidRPr="00DE102E" w:rsidRDefault="00426161" w:rsidP="00426161">
            <w:pPr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 xml:space="preserve">80179655858, </w:t>
            </w:r>
          </w:p>
          <w:p w14:paraId="6E162B41" w14:textId="322C65CE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80179657773</w:t>
            </w:r>
          </w:p>
        </w:tc>
      </w:tr>
      <w:tr w:rsidR="00426161" w:rsidRPr="00612B69" w14:paraId="3A47AE25" w14:textId="77777777" w:rsidTr="005A12D3">
        <w:trPr>
          <w:jc w:val="center"/>
        </w:trPr>
        <w:tc>
          <w:tcPr>
            <w:tcW w:w="5949" w:type="dxa"/>
          </w:tcPr>
          <w:p w14:paraId="492BA590" w14:textId="4A316558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«Гармония и здоровье»</w:t>
            </w:r>
            <w:r w:rsidRPr="00DE102E">
              <w:rPr>
                <w:color w:val="1F497D" w:themeColor="text2"/>
                <w:sz w:val="24"/>
                <w:szCs w:val="24"/>
              </w:rPr>
              <w:t xml:space="preserve"> </w:t>
            </w: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«Логойская ЦРБ»</w:t>
            </w:r>
          </w:p>
        </w:tc>
        <w:tc>
          <w:tcPr>
            <w:tcW w:w="3260" w:type="dxa"/>
          </w:tcPr>
          <w:p w14:paraId="678D163E" w14:textId="77777777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 xml:space="preserve">80177454274, </w:t>
            </w:r>
          </w:p>
          <w:p w14:paraId="71649226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426161" w:rsidRPr="00612B69" w14:paraId="329DBC8E" w14:textId="77777777" w:rsidTr="005A12D3">
        <w:trPr>
          <w:jc w:val="center"/>
        </w:trPr>
        <w:tc>
          <w:tcPr>
            <w:tcW w:w="5949" w:type="dxa"/>
          </w:tcPr>
          <w:p w14:paraId="2A9B467B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 xml:space="preserve">Центр дружественный подросткам </w:t>
            </w:r>
            <w:r w:rsidRPr="00DE102E">
              <w:rPr>
                <w:color w:val="1F497D" w:themeColor="text2"/>
                <w:sz w:val="24"/>
                <w:szCs w:val="24"/>
              </w:rPr>
              <w:t>«GLOW»</w:t>
            </w:r>
          </w:p>
          <w:p w14:paraId="11BB1C8E" w14:textId="21EB9D20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 xml:space="preserve">УЗ «Любанская ЦРБ» </w:t>
            </w:r>
          </w:p>
        </w:tc>
        <w:tc>
          <w:tcPr>
            <w:tcW w:w="3260" w:type="dxa"/>
          </w:tcPr>
          <w:p w14:paraId="4A0811C0" w14:textId="1447BDC8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80179459698</w:t>
            </w:r>
          </w:p>
        </w:tc>
      </w:tr>
      <w:tr w:rsidR="00426161" w:rsidRPr="00612B69" w14:paraId="7858C917" w14:textId="77777777" w:rsidTr="005A12D3">
        <w:trPr>
          <w:jc w:val="center"/>
        </w:trPr>
        <w:tc>
          <w:tcPr>
            <w:tcW w:w="5949" w:type="dxa"/>
          </w:tcPr>
          <w:p w14:paraId="1F485278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7D159D28" w14:textId="349091A1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УЗ «Минская ЦРКБ»</w:t>
            </w:r>
          </w:p>
        </w:tc>
        <w:tc>
          <w:tcPr>
            <w:tcW w:w="3260" w:type="dxa"/>
          </w:tcPr>
          <w:p w14:paraId="094D5F97" w14:textId="6AF72856" w:rsidR="00426161" w:rsidRPr="00DE102E" w:rsidRDefault="00A5363D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80175910140</w:t>
            </w:r>
          </w:p>
        </w:tc>
      </w:tr>
      <w:tr w:rsidR="00A5363D" w:rsidRPr="00612B69" w14:paraId="4F3448A8" w14:textId="77777777" w:rsidTr="005A12D3">
        <w:trPr>
          <w:jc w:val="center"/>
        </w:trPr>
        <w:tc>
          <w:tcPr>
            <w:tcW w:w="5949" w:type="dxa"/>
          </w:tcPr>
          <w:p w14:paraId="69396105" w14:textId="76FE8C0C" w:rsidR="00A5363D" w:rsidRPr="00DE102E" w:rsidRDefault="00A5363D" w:rsidP="00426161">
            <w:pPr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 xml:space="preserve">Центр дружественный подросткам Минской области Копищанской поликлинники УЗ «Минская ЦРКБ» </w:t>
            </w: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Ресурсный центр</w:t>
            </w:r>
          </w:p>
        </w:tc>
        <w:tc>
          <w:tcPr>
            <w:tcW w:w="3260" w:type="dxa"/>
          </w:tcPr>
          <w:p w14:paraId="594BE245" w14:textId="2833029A" w:rsidR="00A5363D" w:rsidRPr="00DE102E" w:rsidRDefault="00A5363D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80173488305</w:t>
            </w:r>
          </w:p>
        </w:tc>
      </w:tr>
      <w:tr w:rsidR="00426161" w:rsidRPr="00612B69" w14:paraId="79EAFF55" w14:textId="77777777" w:rsidTr="005A12D3">
        <w:trPr>
          <w:jc w:val="center"/>
        </w:trPr>
        <w:tc>
          <w:tcPr>
            <w:tcW w:w="5949" w:type="dxa"/>
          </w:tcPr>
          <w:p w14:paraId="2ED5A119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03B5E988" w14:textId="54920E5A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«Молодечненская ЦРБ»</w:t>
            </w:r>
          </w:p>
        </w:tc>
        <w:tc>
          <w:tcPr>
            <w:tcW w:w="3260" w:type="dxa"/>
          </w:tcPr>
          <w:p w14:paraId="4BCFB1F6" w14:textId="729064BB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80296654868</w:t>
            </w:r>
          </w:p>
        </w:tc>
      </w:tr>
      <w:tr w:rsidR="00426161" w:rsidRPr="00612B69" w14:paraId="508486B7" w14:textId="77777777" w:rsidTr="005A12D3">
        <w:trPr>
          <w:jc w:val="center"/>
        </w:trPr>
        <w:tc>
          <w:tcPr>
            <w:tcW w:w="5949" w:type="dxa"/>
          </w:tcPr>
          <w:p w14:paraId="28754719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«Вектор»</w:t>
            </w:r>
          </w:p>
          <w:p w14:paraId="6131D3C5" w14:textId="3635474D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«Мядельская ЦРБ»</w:t>
            </w:r>
          </w:p>
        </w:tc>
        <w:tc>
          <w:tcPr>
            <w:tcW w:w="3260" w:type="dxa"/>
          </w:tcPr>
          <w:p w14:paraId="1AECE1C1" w14:textId="44E8D026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80179723015</w:t>
            </w:r>
          </w:p>
          <w:p w14:paraId="7088F0A3" w14:textId="2483E6EC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80179724315;</w:t>
            </w:r>
          </w:p>
        </w:tc>
      </w:tr>
      <w:tr w:rsidR="00426161" w:rsidRPr="00612B69" w14:paraId="7D8BC597" w14:textId="77777777" w:rsidTr="005A12D3">
        <w:trPr>
          <w:jc w:val="center"/>
        </w:trPr>
        <w:tc>
          <w:tcPr>
            <w:tcW w:w="5949" w:type="dxa"/>
          </w:tcPr>
          <w:p w14:paraId="1000AFF9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«МедВед»</w:t>
            </w:r>
          </w:p>
          <w:p w14:paraId="6A0793B6" w14:textId="056BA313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«Несвижская ЦРБ»</w:t>
            </w:r>
          </w:p>
        </w:tc>
        <w:tc>
          <w:tcPr>
            <w:tcW w:w="3260" w:type="dxa"/>
          </w:tcPr>
          <w:p w14:paraId="3079A71E" w14:textId="77777777" w:rsidR="00426161" w:rsidRPr="00DE102E" w:rsidRDefault="00426161" w:rsidP="00426161">
            <w:pPr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80177058912</w:t>
            </w:r>
          </w:p>
          <w:p w14:paraId="5D576A09" w14:textId="460CFA99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80447669664</w:t>
            </w:r>
          </w:p>
        </w:tc>
      </w:tr>
      <w:tr w:rsidR="00426161" w:rsidRPr="00612B69" w14:paraId="3EE81476" w14:textId="77777777" w:rsidTr="005A12D3">
        <w:trPr>
          <w:jc w:val="center"/>
        </w:trPr>
        <w:tc>
          <w:tcPr>
            <w:tcW w:w="5949" w:type="dxa"/>
          </w:tcPr>
          <w:p w14:paraId="7AF68B1B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75CDE5AC" w14:textId="5F438E9B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«Марьиногорская ЦРБ»</w:t>
            </w:r>
          </w:p>
        </w:tc>
        <w:tc>
          <w:tcPr>
            <w:tcW w:w="3260" w:type="dxa"/>
          </w:tcPr>
          <w:p w14:paraId="4ADA9738" w14:textId="3B27BE48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80171334314</w:t>
            </w:r>
          </w:p>
        </w:tc>
      </w:tr>
      <w:tr w:rsidR="00426161" w:rsidRPr="00612B69" w14:paraId="72B88250" w14:textId="77777777" w:rsidTr="005A12D3">
        <w:trPr>
          <w:jc w:val="center"/>
        </w:trPr>
        <w:tc>
          <w:tcPr>
            <w:tcW w:w="5949" w:type="dxa"/>
          </w:tcPr>
          <w:p w14:paraId="7EBBB322" w14:textId="77777777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66DB11E2" w14:textId="215AEFFA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«Доверие» УЗ «Слуцкая ЦРБ»</w:t>
            </w:r>
          </w:p>
        </w:tc>
        <w:tc>
          <w:tcPr>
            <w:tcW w:w="3260" w:type="dxa"/>
          </w:tcPr>
          <w:p w14:paraId="4B1EABFA" w14:textId="506FF4F6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801795</w:t>
            </w: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53110</w:t>
            </w:r>
          </w:p>
        </w:tc>
      </w:tr>
      <w:tr w:rsidR="00426161" w:rsidRPr="00612B69" w14:paraId="30F3C6A2" w14:textId="77777777" w:rsidTr="005A12D3">
        <w:trPr>
          <w:jc w:val="center"/>
        </w:trPr>
        <w:tc>
          <w:tcPr>
            <w:tcW w:w="5949" w:type="dxa"/>
          </w:tcPr>
          <w:p w14:paraId="7215616C" w14:textId="77777777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39476731" w14:textId="77777777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«Родник надежды»</w:t>
            </w:r>
          </w:p>
          <w:p w14:paraId="65514F8C" w14:textId="034E9F7E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УЗ «Смолевичская ЦРБ»</w:t>
            </w:r>
          </w:p>
        </w:tc>
        <w:tc>
          <w:tcPr>
            <w:tcW w:w="3260" w:type="dxa"/>
          </w:tcPr>
          <w:p w14:paraId="46FB4786" w14:textId="19966984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80177668252</w:t>
            </w:r>
          </w:p>
        </w:tc>
      </w:tr>
      <w:tr w:rsidR="00426161" w:rsidRPr="00612B69" w14:paraId="0D880C3C" w14:textId="77777777" w:rsidTr="005A12D3">
        <w:trPr>
          <w:jc w:val="center"/>
        </w:trPr>
        <w:tc>
          <w:tcPr>
            <w:tcW w:w="5949" w:type="dxa"/>
          </w:tcPr>
          <w:p w14:paraId="3A5A9CE8" w14:textId="77777777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 xml:space="preserve">Центр дружественный подросткам </w:t>
            </w:r>
            <w:r w:rsidRPr="00DE102E">
              <w:rPr>
                <w:color w:val="1F497D" w:themeColor="text2"/>
                <w:sz w:val="24"/>
                <w:szCs w:val="24"/>
              </w:rPr>
              <w:t>«Маяк»</w:t>
            </w:r>
          </w:p>
          <w:p w14:paraId="33BA4D95" w14:textId="414253B6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УЗ «Солигорская ЦРБ»</w:t>
            </w:r>
          </w:p>
        </w:tc>
        <w:tc>
          <w:tcPr>
            <w:tcW w:w="3260" w:type="dxa"/>
          </w:tcPr>
          <w:p w14:paraId="11EB5E29" w14:textId="1816002A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color w:val="1F497D" w:themeColor="text2"/>
                <w:sz w:val="24"/>
                <w:szCs w:val="24"/>
              </w:rPr>
              <w:t>80174238442</w:t>
            </w:r>
          </w:p>
        </w:tc>
      </w:tr>
      <w:tr w:rsidR="00426161" w:rsidRPr="00612B69" w14:paraId="140C56F9" w14:textId="77777777" w:rsidTr="005A12D3">
        <w:trPr>
          <w:jc w:val="center"/>
        </w:trPr>
        <w:tc>
          <w:tcPr>
            <w:tcW w:w="5949" w:type="dxa"/>
          </w:tcPr>
          <w:p w14:paraId="1F10FA3D" w14:textId="77777777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«Надежда»</w:t>
            </w:r>
          </w:p>
          <w:p w14:paraId="16242928" w14:textId="695CCBBA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«Стародорожская ЦРБ»</w:t>
            </w:r>
          </w:p>
        </w:tc>
        <w:tc>
          <w:tcPr>
            <w:tcW w:w="3260" w:type="dxa"/>
          </w:tcPr>
          <w:p w14:paraId="692A3A52" w14:textId="1B7F700C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80179239264</w:t>
            </w:r>
          </w:p>
        </w:tc>
      </w:tr>
      <w:tr w:rsidR="00426161" w:rsidRPr="00612B69" w14:paraId="12FA6818" w14:textId="77777777" w:rsidTr="005A12D3">
        <w:trPr>
          <w:jc w:val="center"/>
        </w:trPr>
        <w:tc>
          <w:tcPr>
            <w:tcW w:w="5949" w:type="dxa"/>
          </w:tcPr>
          <w:p w14:paraId="02FA2AAB" w14:textId="77777777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7D4702B9" w14:textId="52439F56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«Столбцовская ЦРБ»</w:t>
            </w:r>
          </w:p>
        </w:tc>
        <w:tc>
          <w:tcPr>
            <w:tcW w:w="3260" w:type="dxa"/>
          </w:tcPr>
          <w:p w14:paraId="74A5AD68" w14:textId="67ACE23E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80171752363</w:t>
            </w:r>
          </w:p>
        </w:tc>
      </w:tr>
      <w:tr w:rsidR="00426161" w:rsidRPr="00612B69" w14:paraId="521A78A3" w14:textId="77777777" w:rsidTr="005A12D3">
        <w:trPr>
          <w:jc w:val="center"/>
        </w:trPr>
        <w:tc>
          <w:tcPr>
            <w:tcW w:w="5949" w:type="dxa"/>
          </w:tcPr>
          <w:p w14:paraId="6E705A15" w14:textId="77777777" w:rsidR="00426161" w:rsidRPr="00DE102E" w:rsidRDefault="00426161" w:rsidP="00426161">
            <w:pPr>
              <w:jc w:val="both"/>
              <w:rPr>
                <w:rFonts w:eastAsia="Verdana"/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</w:t>
            </w:r>
          </w:p>
          <w:p w14:paraId="44809244" w14:textId="673CD79B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«Узденская ЦРБ»</w:t>
            </w:r>
          </w:p>
        </w:tc>
        <w:tc>
          <w:tcPr>
            <w:tcW w:w="3260" w:type="dxa"/>
          </w:tcPr>
          <w:p w14:paraId="4798F5CC" w14:textId="39A5EA2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80171863987</w:t>
            </w:r>
          </w:p>
        </w:tc>
      </w:tr>
      <w:tr w:rsidR="00426161" w:rsidRPr="00612B69" w14:paraId="2BB9C9A0" w14:textId="77777777" w:rsidTr="005A12D3">
        <w:trPr>
          <w:jc w:val="center"/>
        </w:trPr>
        <w:tc>
          <w:tcPr>
            <w:tcW w:w="5949" w:type="dxa"/>
          </w:tcPr>
          <w:p w14:paraId="2D14B07D" w14:textId="77777777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Центр дружественный подросткам «Надежда»</w:t>
            </w:r>
          </w:p>
          <w:p w14:paraId="500034C0" w14:textId="0DC3687B" w:rsidR="00426161" w:rsidRPr="00DE102E" w:rsidRDefault="00426161" w:rsidP="00426161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УЗ «Червенская ЦРБ»</w:t>
            </w:r>
          </w:p>
        </w:tc>
        <w:tc>
          <w:tcPr>
            <w:tcW w:w="3260" w:type="dxa"/>
          </w:tcPr>
          <w:p w14:paraId="22DA4C9C" w14:textId="3C6087FD" w:rsidR="00426161" w:rsidRPr="00DE102E" w:rsidRDefault="00426161" w:rsidP="00426161">
            <w:pPr>
              <w:rPr>
                <w:color w:val="1F497D" w:themeColor="text2"/>
                <w:sz w:val="24"/>
                <w:szCs w:val="24"/>
              </w:rPr>
            </w:pPr>
            <w:r w:rsidRPr="00DE102E">
              <w:rPr>
                <w:rFonts w:eastAsia="Verdana"/>
                <w:color w:val="1F497D" w:themeColor="text2"/>
                <w:sz w:val="24"/>
                <w:szCs w:val="24"/>
              </w:rPr>
              <w:t>80171459960</w:t>
            </w:r>
          </w:p>
        </w:tc>
      </w:tr>
      <w:tr w:rsidR="00426161" w:rsidRPr="00612B69" w14:paraId="5377146B" w14:textId="77777777" w:rsidTr="005A12D3">
        <w:trPr>
          <w:jc w:val="center"/>
        </w:trPr>
        <w:tc>
          <w:tcPr>
            <w:tcW w:w="9209" w:type="dxa"/>
            <w:gridSpan w:val="2"/>
            <w:shd w:val="clear" w:color="auto" w:fill="C6D9F1" w:themeFill="text2" w:themeFillTint="33"/>
          </w:tcPr>
          <w:p w14:paraId="67DA2203" w14:textId="77777777" w:rsidR="00426161" w:rsidRDefault="00426161" w:rsidP="00426161">
            <w:pPr>
              <w:jc w:val="center"/>
              <w:rPr>
                <w:rFonts w:eastAsia="Verdana"/>
                <w:b/>
                <w:color w:val="002060"/>
                <w:sz w:val="28"/>
                <w:szCs w:val="28"/>
              </w:rPr>
            </w:pPr>
            <w:r w:rsidRPr="00426161">
              <w:rPr>
                <w:rFonts w:eastAsia="Verdana"/>
                <w:b/>
                <w:color w:val="002060"/>
                <w:sz w:val="28"/>
                <w:szCs w:val="28"/>
              </w:rPr>
              <w:t xml:space="preserve">СОЦИАЛЬНО-ПЕДАГОГИЧЕСКИЕ ЦЕНТРЫ, </w:t>
            </w:r>
          </w:p>
          <w:p w14:paraId="49F01105" w14:textId="0BF8EE49" w:rsidR="00426161" w:rsidRPr="00426161" w:rsidRDefault="00426161" w:rsidP="00426161">
            <w:pPr>
              <w:jc w:val="center"/>
              <w:rPr>
                <w:rFonts w:eastAsia="Verdana"/>
                <w:b/>
                <w:color w:val="002060"/>
                <w:sz w:val="28"/>
                <w:szCs w:val="28"/>
              </w:rPr>
            </w:pPr>
            <w:r w:rsidRPr="00426161">
              <w:rPr>
                <w:rFonts w:eastAsia="Verdana"/>
                <w:b/>
                <w:color w:val="002060"/>
                <w:sz w:val="28"/>
                <w:szCs w:val="28"/>
              </w:rPr>
              <w:t>ДЕТИ ОТ 3 ДО 18 ЛЕТ</w:t>
            </w:r>
          </w:p>
          <w:p w14:paraId="1EEBB478" w14:textId="37EAA9CF" w:rsidR="00426161" w:rsidRPr="00426161" w:rsidRDefault="00426161" w:rsidP="00426161">
            <w:pPr>
              <w:jc w:val="center"/>
              <w:rPr>
                <w:rFonts w:eastAsia="Verdana"/>
                <w:b/>
                <w:sz w:val="24"/>
                <w:szCs w:val="24"/>
              </w:rPr>
            </w:pPr>
            <w:r w:rsidRPr="00426161">
              <w:rPr>
                <w:rFonts w:eastAsia="Verdana"/>
                <w:b/>
                <w:color w:val="0070C0"/>
                <w:sz w:val="24"/>
                <w:szCs w:val="24"/>
              </w:rPr>
              <w:t>ОКАЗАНИЕ ПСИХОЛОГИЧЕСКОЙ ПОМОЩИ И СОЦИАЛЬНО-ПЕДАГОГИЧЕСКОЙ ПОДДЕРЖКИ</w:t>
            </w:r>
          </w:p>
        </w:tc>
      </w:tr>
      <w:tr w:rsidR="00426161" w:rsidRPr="00BD36B0" w14:paraId="356D652E" w14:textId="77777777" w:rsidTr="005A12D3">
        <w:trPr>
          <w:jc w:val="center"/>
        </w:trPr>
        <w:tc>
          <w:tcPr>
            <w:tcW w:w="5949" w:type="dxa"/>
          </w:tcPr>
          <w:p w14:paraId="410B327D" w14:textId="77925D80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lastRenderedPageBreak/>
              <w:t>ГУО «Березинский районный социально-педагогический центр»</w:t>
            </w:r>
          </w:p>
        </w:tc>
        <w:tc>
          <w:tcPr>
            <w:tcW w:w="3260" w:type="dxa"/>
          </w:tcPr>
          <w:p w14:paraId="1ED03AD3" w14:textId="35E59485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80171568411</w:t>
            </w:r>
          </w:p>
        </w:tc>
      </w:tr>
      <w:tr w:rsidR="00426161" w:rsidRPr="00BD36B0" w14:paraId="4713C32F" w14:textId="77777777" w:rsidTr="005A12D3">
        <w:trPr>
          <w:jc w:val="center"/>
        </w:trPr>
        <w:tc>
          <w:tcPr>
            <w:tcW w:w="5949" w:type="dxa"/>
          </w:tcPr>
          <w:p w14:paraId="7FA769F0" w14:textId="0EC7F702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Борисовского района»</w:t>
            </w:r>
          </w:p>
        </w:tc>
        <w:tc>
          <w:tcPr>
            <w:tcW w:w="3260" w:type="dxa"/>
          </w:tcPr>
          <w:p w14:paraId="0C0050EF" w14:textId="4FDBDE95" w:rsidR="00426161" w:rsidRPr="00BD36B0" w:rsidRDefault="00FB07E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80 177746710 </w:t>
            </w:r>
          </w:p>
          <w:p w14:paraId="2B611949" w14:textId="48F427C2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</w:p>
        </w:tc>
      </w:tr>
      <w:tr w:rsidR="00426161" w:rsidRPr="00BD36B0" w14:paraId="2410E54D" w14:textId="77777777" w:rsidTr="005A12D3">
        <w:trPr>
          <w:jc w:val="center"/>
        </w:trPr>
        <w:tc>
          <w:tcPr>
            <w:tcW w:w="5949" w:type="dxa"/>
          </w:tcPr>
          <w:p w14:paraId="7BC136A6" w14:textId="6282A78D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«Вилейский районный социально-педагогический центр»</w:t>
            </w:r>
          </w:p>
        </w:tc>
        <w:tc>
          <w:tcPr>
            <w:tcW w:w="3260" w:type="dxa"/>
          </w:tcPr>
          <w:p w14:paraId="0B6AE691" w14:textId="643DCAAF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80177124354</w:t>
            </w:r>
          </w:p>
          <w:p w14:paraId="05BC4E34" w14:textId="7221BDC5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80177121796</w:t>
            </w:r>
          </w:p>
        </w:tc>
      </w:tr>
      <w:tr w:rsidR="00426161" w:rsidRPr="00BD36B0" w14:paraId="3DF2CE97" w14:textId="77777777" w:rsidTr="005A12D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611" w14:textId="6C5239E6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 «Воложинский районный социально-педагогический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289A" w14:textId="54C7E851" w:rsidR="00426161" w:rsidRPr="00BD36B0" w:rsidRDefault="00FB07E1" w:rsidP="00426161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80177265466</w:t>
            </w:r>
          </w:p>
          <w:p w14:paraId="4153911D" w14:textId="77777777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</w:p>
        </w:tc>
      </w:tr>
      <w:tr w:rsidR="00426161" w:rsidRPr="00BD36B0" w14:paraId="7D34A271" w14:textId="77777777" w:rsidTr="005A12D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809" w14:textId="4D7C8E65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«Дзержинский районный социально-педагогический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DBC" w14:textId="2B4070B2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80171647362</w:t>
            </w:r>
          </w:p>
          <w:p w14:paraId="3D303381" w14:textId="0562616B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80171677017</w:t>
            </w:r>
          </w:p>
        </w:tc>
      </w:tr>
      <w:tr w:rsidR="00426161" w:rsidRPr="00BD36B0" w14:paraId="08329073" w14:textId="77777777" w:rsidTr="006702EA">
        <w:trPr>
          <w:jc w:val="center"/>
        </w:trPr>
        <w:tc>
          <w:tcPr>
            <w:tcW w:w="5949" w:type="dxa"/>
          </w:tcPr>
          <w:p w14:paraId="5B8E3C46" w14:textId="59AE5911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«Жодинский социально-педагогический центр»</w:t>
            </w:r>
          </w:p>
        </w:tc>
        <w:tc>
          <w:tcPr>
            <w:tcW w:w="3260" w:type="dxa"/>
          </w:tcPr>
          <w:p w14:paraId="4255A5CA" w14:textId="71BBF7CD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80177551938</w:t>
            </w:r>
          </w:p>
          <w:p w14:paraId="445190F3" w14:textId="1FC3C661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80177564873</w:t>
            </w:r>
          </w:p>
        </w:tc>
      </w:tr>
      <w:tr w:rsidR="00426161" w:rsidRPr="00BD36B0" w14:paraId="47B547FB" w14:textId="77777777" w:rsidTr="005A12D3">
        <w:trPr>
          <w:jc w:val="center"/>
        </w:trPr>
        <w:tc>
          <w:tcPr>
            <w:tcW w:w="5949" w:type="dxa"/>
          </w:tcPr>
          <w:p w14:paraId="0D509CA3" w14:textId="452B0E8B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«Клецкий районный социально-педагогический центр»</w:t>
            </w:r>
          </w:p>
        </w:tc>
        <w:tc>
          <w:tcPr>
            <w:tcW w:w="3260" w:type="dxa"/>
          </w:tcPr>
          <w:p w14:paraId="48E54959" w14:textId="5292CD8F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80179363433</w:t>
            </w:r>
          </w:p>
          <w:p w14:paraId="2669E650" w14:textId="732508C8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</w:p>
        </w:tc>
      </w:tr>
      <w:tr w:rsidR="00426161" w:rsidRPr="00BD36B0" w14:paraId="1FF2B379" w14:textId="77777777" w:rsidTr="005A12D3">
        <w:trPr>
          <w:jc w:val="center"/>
        </w:trPr>
        <w:tc>
          <w:tcPr>
            <w:tcW w:w="5949" w:type="dxa"/>
          </w:tcPr>
          <w:p w14:paraId="2BF922D1" w14:textId="7F149702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Копыльского района»</w:t>
            </w:r>
          </w:p>
        </w:tc>
        <w:tc>
          <w:tcPr>
            <w:tcW w:w="3260" w:type="dxa"/>
          </w:tcPr>
          <w:p w14:paraId="50F2A709" w14:textId="07870557" w:rsidR="00426161" w:rsidRPr="00BD36B0" w:rsidRDefault="00426161" w:rsidP="00426161">
            <w:pPr>
              <w:ind w:left="-57" w:right="-57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80171927583</w:t>
            </w:r>
          </w:p>
          <w:p w14:paraId="00CFD90D" w14:textId="77777777" w:rsidR="00426161" w:rsidRPr="00BD36B0" w:rsidRDefault="00426161" w:rsidP="00426161">
            <w:pPr>
              <w:ind w:left="-57" w:right="-57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80171921283</w:t>
            </w:r>
          </w:p>
          <w:p w14:paraId="4A3CF794" w14:textId="2B373A99" w:rsidR="00426161" w:rsidRPr="00BD36B0" w:rsidRDefault="00426161" w:rsidP="00426161">
            <w:pPr>
              <w:ind w:left="-57" w:right="-57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80171920096</w:t>
            </w:r>
          </w:p>
        </w:tc>
      </w:tr>
      <w:tr w:rsidR="00426161" w:rsidRPr="00BD36B0" w14:paraId="77BB48F2" w14:textId="77777777" w:rsidTr="005A12D3">
        <w:trPr>
          <w:jc w:val="center"/>
        </w:trPr>
        <w:tc>
          <w:tcPr>
            <w:tcW w:w="5949" w:type="dxa"/>
          </w:tcPr>
          <w:p w14:paraId="51483FA1" w14:textId="0A351B2F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Крупского района»</w:t>
            </w:r>
          </w:p>
        </w:tc>
        <w:tc>
          <w:tcPr>
            <w:tcW w:w="3260" w:type="dxa"/>
          </w:tcPr>
          <w:p w14:paraId="1518E94F" w14:textId="660457B0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80179642618</w:t>
            </w:r>
          </w:p>
        </w:tc>
      </w:tr>
      <w:tr w:rsidR="00426161" w:rsidRPr="00BD36B0" w14:paraId="15813B8C" w14:textId="77777777" w:rsidTr="006702EA">
        <w:trPr>
          <w:jc w:val="center"/>
        </w:trPr>
        <w:tc>
          <w:tcPr>
            <w:tcW w:w="5949" w:type="dxa"/>
          </w:tcPr>
          <w:p w14:paraId="0C463514" w14:textId="3B0F63D2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«Логойский районный социально-педагогический центр»</w:t>
            </w:r>
          </w:p>
        </w:tc>
        <w:tc>
          <w:tcPr>
            <w:tcW w:w="3260" w:type="dxa"/>
          </w:tcPr>
          <w:p w14:paraId="61FC7DDE" w14:textId="14356715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80177478893</w:t>
            </w:r>
          </w:p>
          <w:p w14:paraId="6A13D28C" w14:textId="4DDD0E1A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80177478984</w:t>
            </w:r>
          </w:p>
        </w:tc>
      </w:tr>
      <w:tr w:rsidR="00426161" w:rsidRPr="00BD36B0" w14:paraId="7A1DA40B" w14:textId="77777777" w:rsidTr="005A12D3">
        <w:trPr>
          <w:jc w:val="center"/>
        </w:trPr>
        <w:tc>
          <w:tcPr>
            <w:tcW w:w="5949" w:type="dxa"/>
          </w:tcPr>
          <w:p w14:paraId="29636A8D" w14:textId="10AF77A3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 xml:space="preserve">ГУО  «Любанский районный социально-педагогический центр» </w:t>
            </w:r>
          </w:p>
        </w:tc>
        <w:tc>
          <w:tcPr>
            <w:tcW w:w="3260" w:type="dxa"/>
          </w:tcPr>
          <w:p w14:paraId="7497F143" w14:textId="49A7E825" w:rsidR="00426161" w:rsidRPr="00BD36B0" w:rsidRDefault="00FB07E1" w:rsidP="00426161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8017946</w:t>
            </w:r>
            <w:r w:rsidR="00426161" w:rsidRPr="00BD36B0">
              <w:rPr>
                <w:color w:val="002060"/>
                <w:sz w:val="24"/>
                <w:szCs w:val="24"/>
              </w:rPr>
              <w:t>1860</w:t>
            </w:r>
          </w:p>
          <w:p w14:paraId="17CEF870" w14:textId="1440CC43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80179461854</w:t>
            </w:r>
          </w:p>
        </w:tc>
      </w:tr>
      <w:tr w:rsidR="00426161" w:rsidRPr="00BD36B0" w14:paraId="4E09C89A" w14:textId="77777777" w:rsidTr="005A12D3">
        <w:trPr>
          <w:jc w:val="center"/>
        </w:trPr>
        <w:tc>
          <w:tcPr>
            <w:tcW w:w="5949" w:type="dxa"/>
          </w:tcPr>
          <w:p w14:paraId="2071F968" w14:textId="19A232DA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«Минский районный социально-педагогический центр»</w:t>
            </w:r>
          </w:p>
        </w:tc>
        <w:tc>
          <w:tcPr>
            <w:tcW w:w="3260" w:type="dxa"/>
          </w:tcPr>
          <w:p w14:paraId="7A48985B" w14:textId="12BF8DC2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80175420403</w:t>
            </w:r>
          </w:p>
        </w:tc>
      </w:tr>
      <w:tr w:rsidR="00426161" w:rsidRPr="00BD36B0" w14:paraId="34D440CB" w14:textId="77777777" w:rsidTr="005A12D3">
        <w:trPr>
          <w:jc w:val="center"/>
        </w:trPr>
        <w:tc>
          <w:tcPr>
            <w:tcW w:w="5949" w:type="dxa"/>
          </w:tcPr>
          <w:p w14:paraId="6B5F200C" w14:textId="64B93611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Молодечненского района»</w:t>
            </w:r>
          </w:p>
        </w:tc>
        <w:tc>
          <w:tcPr>
            <w:tcW w:w="3260" w:type="dxa"/>
          </w:tcPr>
          <w:p w14:paraId="44E8DF88" w14:textId="7336D1BD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80176580677</w:t>
            </w:r>
          </w:p>
        </w:tc>
      </w:tr>
      <w:tr w:rsidR="00426161" w:rsidRPr="00BD36B0" w14:paraId="396FF815" w14:textId="77777777" w:rsidTr="006702EA">
        <w:trPr>
          <w:jc w:val="center"/>
        </w:trPr>
        <w:tc>
          <w:tcPr>
            <w:tcW w:w="5949" w:type="dxa"/>
          </w:tcPr>
          <w:p w14:paraId="1B9C2B20" w14:textId="5893B6C6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«Мядельский районный социально-педагогический центр»</w:t>
            </w:r>
          </w:p>
        </w:tc>
        <w:tc>
          <w:tcPr>
            <w:tcW w:w="3260" w:type="dxa"/>
            <w:shd w:val="clear" w:color="auto" w:fill="auto"/>
          </w:tcPr>
          <w:p w14:paraId="7911C2ED" w14:textId="645CE8BC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80179724428</w:t>
            </w:r>
          </w:p>
        </w:tc>
      </w:tr>
      <w:tr w:rsidR="00426161" w:rsidRPr="00BD36B0" w14:paraId="7330F376" w14:textId="77777777" w:rsidTr="005A12D3">
        <w:trPr>
          <w:jc w:val="center"/>
        </w:trPr>
        <w:tc>
          <w:tcPr>
            <w:tcW w:w="5949" w:type="dxa"/>
          </w:tcPr>
          <w:p w14:paraId="3D39648D" w14:textId="2F6A2EF1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«Несвижский районный социально-педагогический центр»</w:t>
            </w:r>
          </w:p>
        </w:tc>
        <w:tc>
          <w:tcPr>
            <w:tcW w:w="3260" w:type="dxa"/>
          </w:tcPr>
          <w:p w14:paraId="185874D8" w14:textId="341E1024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80177022380</w:t>
            </w:r>
          </w:p>
          <w:p w14:paraId="7C5F684B" w14:textId="1CE8FF22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80177021824</w:t>
            </w:r>
          </w:p>
        </w:tc>
      </w:tr>
      <w:tr w:rsidR="00426161" w:rsidRPr="00BD36B0" w14:paraId="2354622B" w14:textId="77777777" w:rsidTr="005A12D3">
        <w:trPr>
          <w:jc w:val="center"/>
        </w:trPr>
        <w:tc>
          <w:tcPr>
            <w:tcW w:w="5949" w:type="dxa"/>
          </w:tcPr>
          <w:p w14:paraId="5BD86C99" w14:textId="30D82785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 «Пуховичский районный социально-педагогический центр»</w:t>
            </w:r>
          </w:p>
        </w:tc>
        <w:tc>
          <w:tcPr>
            <w:tcW w:w="3260" w:type="dxa"/>
          </w:tcPr>
          <w:p w14:paraId="1B05819A" w14:textId="206D3BEE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80171351694</w:t>
            </w:r>
          </w:p>
          <w:p w14:paraId="7207765A" w14:textId="6DCA3866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801713</w:t>
            </w:r>
            <w:r>
              <w:rPr>
                <w:color w:val="002060"/>
                <w:sz w:val="24"/>
                <w:szCs w:val="24"/>
              </w:rPr>
              <w:t>56459</w:t>
            </w:r>
          </w:p>
        </w:tc>
      </w:tr>
      <w:tr w:rsidR="00426161" w:rsidRPr="00BD36B0" w14:paraId="34B99585" w14:textId="77777777" w:rsidTr="005A12D3">
        <w:trPr>
          <w:jc w:val="center"/>
        </w:trPr>
        <w:tc>
          <w:tcPr>
            <w:tcW w:w="5949" w:type="dxa"/>
          </w:tcPr>
          <w:p w14:paraId="00CF507D" w14:textId="57D47DBE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«Слуцкий социально-педагогический центр»</w:t>
            </w:r>
          </w:p>
        </w:tc>
        <w:tc>
          <w:tcPr>
            <w:tcW w:w="3260" w:type="dxa"/>
          </w:tcPr>
          <w:p w14:paraId="7380F165" w14:textId="4E514CCC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80179530431</w:t>
            </w:r>
          </w:p>
        </w:tc>
      </w:tr>
      <w:tr w:rsidR="00426161" w:rsidRPr="00BD36B0" w14:paraId="2E2DD18D" w14:textId="77777777" w:rsidTr="005A12D3">
        <w:trPr>
          <w:jc w:val="center"/>
        </w:trPr>
        <w:tc>
          <w:tcPr>
            <w:tcW w:w="5949" w:type="dxa"/>
          </w:tcPr>
          <w:p w14:paraId="714DADF5" w14:textId="347BDEF5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«Смолевичский социально-педагогический центр»</w:t>
            </w:r>
          </w:p>
        </w:tc>
        <w:tc>
          <w:tcPr>
            <w:tcW w:w="3260" w:type="dxa"/>
          </w:tcPr>
          <w:p w14:paraId="059850E0" w14:textId="3C1B4C02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80177637233</w:t>
            </w:r>
          </w:p>
          <w:p w14:paraId="08BF4E5C" w14:textId="38674EB9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80177637232</w:t>
            </w:r>
          </w:p>
        </w:tc>
      </w:tr>
      <w:tr w:rsidR="00426161" w:rsidRPr="00BD36B0" w14:paraId="0602851D" w14:textId="77777777" w:rsidTr="005A12D3">
        <w:trPr>
          <w:jc w:val="center"/>
        </w:trPr>
        <w:tc>
          <w:tcPr>
            <w:tcW w:w="5949" w:type="dxa"/>
          </w:tcPr>
          <w:p w14:paraId="5C9687F9" w14:textId="21A48EEB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Солигорского района»</w:t>
            </w:r>
          </w:p>
        </w:tc>
        <w:tc>
          <w:tcPr>
            <w:tcW w:w="3260" w:type="dxa"/>
          </w:tcPr>
          <w:p w14:paraId="028D6905" w14:textId="712B4EE2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80174234590</w:t>
            </w:r>
          </w:p>
        </w:tc>
      </w:tr>
      <w:tr w:rsidR="00426161" w:rsidRPr="00BD36B0" w14:paraId="4F710370" w14:textId="77777777" w:rsidTr="005A12D3">
        <w:trPr>
          <w:jc w:val="center"/>
        </w:trPr>
        <w:tc>
          <w:tcPr>
            <w:tcW w:w="5949" w:type="dxa"/>
          </w:tcPr>
          <w:p w14:paraId="60FEDBB9" w14:textId="74FE2C99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г.Старые Дороги»</w:t>
            </w:r>
          </w:p>
        </w:tc>
        <w:tc>
          <w:tcPr>
            <w:tcW w:w="3260" w:type="dxa"/>
          </w:tcPr>
          <w:p w14:paraId="73E61A75" w14:textId="47095406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 xml:space="preserve">80179230356 </w:t>
            </w:r>
          </w:p>
          <w:p w14:paraId="746E8854" w14:textId="1107D0A3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 xml:space="preserve">80179254147 </w:t>
            </w:r>
          </w:p>
        </w:tc>
      </w:tr>
      <w:tr w:rsidR="00426161" w:rsidRPr="00BD36B0" w14:paraId="68ED143A" w14:textId="77777777" w:rsidTr="006702EA">
        <w:trPr>
          <w:jc w:val="center"/>
        </w:trPr>
        <w:tc>
          <w:tcPr>
            <w:tcW w:w="5949" w:type="dxa"/>
          </w:tcPr>
          <w:p w14:paraId="45D63512" w14:textId="2380C99D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«Социально-педагогический центр Столбцовского района»</w:t>
            </w:r>
          </w:p>
        </w:tc>
        <w:tc>
          <w:tcPr>
            <w:tcW w:w="3260" w:type="dxa"/>
          </w:tcPr>
          <w:p w14:paraId="458AD538" w14:textId="6821AFC7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80171754581</w:t>
            </w:r>
          </w:p>
          <w:p w14:paraId="7A22AF97" w14:textId="4D4B5A35" w:rsidR="00426161" w:rsidRPr="00BD36B0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80171774956</w:t>
            </w:r>
          </w:p>
          <w:p w14:paraId="4A278383" w14:textId="62722150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80171751227</w:t>
            </w:r>
          </w:p>
        </w:tc>
      </w:tr>
      <w:tr w:rsidR="00426161" w:rsidRPr="00BD36B0" w14:paraId="010171B5" w14:textId="77777777" w:rsidTr="005A12D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71A6" w14:textId="43D2B17A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  <w:highlight w:val="yellow"/>
              </w:rPr>
            </w:pPr>
            <w:r w:rsidRPr="00BD36B0">
              <w:rPr>
                <w:color w:val="002060"/>
                <w:sz w:val="24"/>
                <w:szCs w:val="24"/>
              </w:rPr>
              <w:t>ГУО «Узденский районный социально-педагогический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B46" w14:textId="3507426E" w:rsidR="00426161" w:rsidRPr="00BD36B0" w:rsidRDefault="00FB07E1" w:rsidP="00426161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80171869849</w:t>
            </w:r>
          </w:p>
        </w:tc>
      </w:tr>
      <w:tr w:rsidR="00426161" w:rsidRPr="00BD36B0" w14:paraId="1BE3B3D2" w14:textId="77777777" w:rsidTr="005A12D3">
        <w:trPr>
          <w:jc w:val="center"/>
        </w:trPr>
        <w:tc>
          <w:tcPr>
            <w:tcW w:w="5949" w:type="dxa"/>
          </w:tcPr>
          <w:p w14:paraId="2C4D84A8" w14:textId="709C68A9" w:rsidR="00426161" w:rsidRPr="00BD36B0" w:rsidRDefault="00426161" w:rsidP="00426161">
            <w:pPr>
              <w:jc w:val="both"/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ГУО «Червенский районный социально-педагогический центр»</w:t>
            </w:r>
          </w:p>
        </w:tc>
        <w:tc>
          <w:tcPr>
            <w:tcW w:w="3260" w:type="dxa"/>
          </w:tcPr>
          <w:p w14:paraId="6A56B828" w14:textId="7F3F8BCB" w:rsidR="00426161" w:rsidRPr="00BD36B0" w:rsidRDefault="00426161" w:rsidP="00426161">
            <w:pPr>
              <w:rPr>
                <w:color w:val="002060"/>
                <w:sz w:val="24"/>
                <w:szCs w:val="24"/>
              </w:rPr>
            </w:pPr>
            <w:r w:rsidRPr="00BD36B0">
              <w:rPr>
                <w:color w:val="002060"/>
                <w:sz w:val="24"/>
                <w:szCs w:val="24"/>
              </w:rPr>
              <w:t>80171422344</w:t>
            </w:r>
          </w:p>
        </w:tc>
      </w:tr>
    </w:tbl>
    <w:p w14:paraId="742C5F93" w14:textId="77777777" w:rsidR="00187E51" w:rsidRDefault="00187E51" w:rsidP="008A3966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sectPr w:rsidR="00187E51" w:rsidSect="00374F5A">
      <w:headerReference w:type="default" r:id="rId9"/>
      <w:pgSz w:w="11920" w:h="16840"/>
      <w:pgMar w:top="1134" w:right="567" w:bottom="1134" w:left="1701" w:header="278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004AF" w14:textId="77777777" w:rsidR="007D2A19" w:rsidRDefault="007D2A19" w:rsidP="004B56FF">
      <w:pPr>
        <w:spacing w:after="0" w:line="240" w:lineRule="auto"/>
      </w:pPr>
      <w:r>
        <w:separator/>
      </w:r>
    </w:p>
  </w:endnote>
  <w:endnote w:type="continuationSeparator" w:id="0">
    <w:p w14:paraId="21C6F1EF" w14:textId="77777777" w:rsidR="007D2A19" w:rsidRDefault="007D2A19" w:rsidP="004B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CB2B1" w14:textId="77777777" w:rsidR="007D2A19" w:rsidRDefault="007D2A19" w:rsidP="004B56FF">
      <w:pPr>
        <w:spacing w:after="0" w:line="240" w:lineRule="auto"/>
      </w:pPr>
      <w:r>
        <w:separator/>
      </w:r>
    </w:p>
  </w:footnote>
  <w:footnote w:type="continuationSeparator" w:id="0">
    <w:p w14:paraId="740E0A85" w14:textId="77777777" w:rsidR="007D2A19" w:rsidRDefault="007D2A19" w:rsidP="004B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9888643"/>
      <w:docPartObj>
        <w:docPartGallery w:val="Page Numbers (Top of Page)"/>
        <w:docPartUnique/>
      </w:docPartObj>
    </w:sdtPr>
    <w:sdtEndPr/>
    <w:sdtContent>
      <w:p w14:paraId="3C522946" w14:textId="03A99C51" w:rsidR="00FE404D" w:rsidRPr="009051BD" w:rsidRDefault="00FE404D" w:rsidP="004B56FF">
        <w:pPr>
          <w:pStyle w:val="a9"/>
          <w:jc w:val="center"/>
        </w:pPr>
        <w:r w:rsidRPr="009051BD">
          <w:fldChar w:fldCharType="begin"/>
        </w:r>
        <w:r w:rsidRPr="009051BD">
          <w:instrText>PAGE   \* MERGEFORMAT</w:instrText>
        </w:r>
        <w:r w:rsidRPr="009051BD">
          <w:fldChar w:fldCharType="separate"/>
        </w:r>
        <w:r w:rsidR="008B01FE">
          <w:rPr>
            <w:noProof/>
          </w:rPr>
          <w:t>2</w:t>
        </w:r>
        <w:r w:rsidRPr="009051BD">
          <w:fldChar w:fldCharType="end"/>
        </w:r>
      </w:p>
    </w:sdtContent>
  </w:sdt>
  <w:p w14:paraId="37063FCB" w14:textId="77777777" w:rsidR="00FE404D" w:rsidRPr="004B56FF" w:rsidRDefault="00FE404D" w:rsidP="004B56F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0D"/>
    <w:rsid w:val="0000617B"/>
    <w:rsid w:val="00007CB9"/>
    <w:rsid w:val="00010017"/>
    <w:rsid w:val="000123E9"/>
    <w:rsid w:val="00013B42"/>
    <w:rsid w:val="00015350"/>
    <w:rsid w:val="000213D5"/>
    <w:rsid w:val="000255D1"/>
    <w:rsid w:val="000261C3"/>
    <w:rsid w:val="00026576"/>
    <w:rsid w:val="00032984"/>
    <w:rsid w:val="00036FAF"/>
    <w:rsid w:val="00045A11"/>
    <w:rsid w:val="00046177"/>
    <w:rsid w:val="0005033F"/>
    <w:rsid w:val="000654CE"/>
    <w:rsid w:val="0006635F"/>
    <w:rsid w:val="00073C9D"/>
    <w:rsid w:val="00074204"/>
    <w:rsid w:val="000762E1"/>
    <w:rsid w:val="00076805"/>
    <w:rsid w:val="00076B34"/>
    <w:rsid w:val="000839C4"/>
    <w:rsid w:val="00085827"/>
    <w:rsid w:val="0008592A"/>
    <w:rsid w:val="0009135D"/>
    <w:rsid w:val="000937E7"/>
    <w:rsid w:val="000B11E2"/>
    <w:rsid w:val="000B316B"/>
    <w:rsid w:val="000B4368"/>
    <w:rsid w:val="000B79E2"/>
    <w:rsid w:val="000C1398"/>
    <w:rsid w:val="000C4CFB"/>
    <w:rsid w:val="000D13DE"/>
    <w:rsid w:val="000D13F7"/>
    <w:rsid w:val="000D1AB7"/>
    <w:rsid w:val="000D35B8"/>
    <w:rsid w:val="000D4476"/>
    <w:rsid w:val="000D55C6"/>
    <w:rsid w:val="000D7183"/>
    <w:rsid w:val="000E54B1"/>
    <w:rsid w:val="000F1949"/>
    <w:rsid w:val="00107497"/>
    <w:rsid w:val="00110F01"/>
    <w:rsid w:val="00127AF5"/>
    <w:rsid w:val="001310E7"/>
    <w:rsid w:val="00131831"/>
    <w:rsid w:val="00134C69"/>
    <w:rsid w:val="00134F98"/>
    <w:rsid w:val="001420C5"/>
    <w:rsid w:val="001428F9"/>
    <w:rsid w:val="00144715"/>
    <w:rsid w:val="00145393"/>
    <w:rsid w:val="001605A7"/>
    <w:rsid w:val="0016378D"/>
    <w:rsid w:val="00166795"/>
    <w:rsid w:val="00166A18"/>
    <w:rsid w:val="001716F8"/>
    <w:rsid w:val="00173C96"/>
    <w:rsid w:val="0017478C"/>
    <w:rsid w:val="0018030E"/>
    <w:rsid w:val="00182122"/>
    <w:rsid w:val="00183279"/>
    <w:rsid w:val="0018707C"/>
    <w:rsid w:val="00187E51"/>
    <w:rsid w:val="00193DD3"/>
    <w:rsid w:val="001A0A97"/>
    <w:rsid w:val="001A4E54"/>
    <w:rsid w:val="001A6635"/>
    <w:rsid w:val="001B0D10"/>
    <w:rsid w:val="001B4014"/>
    <w:rsid w:val="001B4CE0"/>
    <w:rsid w:val="001C0288"/>
    <w:rsid w:val="001D4682"/>
    <w:rsid w:val="001D517D"/>
    <w:rsid w:val="001D52D4"/>
    <w:rsid w:val="001E4CA6"/>
    <w:rsid w:val="001E5B4E"/>
    <w:rsid w:val="001F0038"/>
    <w:rsid w:val="001F1439"/>
    <w:rsid w:val="001F3E7F"/>
    <w:rsid w:val="001F3F05"/>
    <w:rsid w:val="001F4CF9"/>
    <w:rsid w:val="00202083"/>
    <w:rsid w:val="00203836"/>
    <w:rsid w:val="00206C91"/>
    <w:rsid w:val="00207D68"/>
    <w:rsid w:val="0021255D"/>
    <w:rsid w:val="00216AB2"/>
    <w:rsid w:val="00220615"/>
    <w:rsid w:val="00227C0A"/>
    <w:rsid w:val="00230297"/>
    <w:rsid w:val="00234239"/>
    <w:rsid w:val="00242107"/>
    <w:rsid w:val="00243833"/>
    <w:rsid w:val="00245E78"/>
    <w:rsid w:val="00246951"/>
    <w:rsid w:val="00255843"/>
    <w:rsid w:val="0025716F"/>
    <w:rsid w:val="00263DB6"/>
    <w:rsid w:val="0026476A"/>
    <w:rsid w:val="00265732"/>
    <w:rsid w:val="00271651"/>
    <w:rsid w:val="00272A94"/>
    <w:rsid w:val="00276028"/>
    <w:rsid w:val="00276127"/>
    <w:rsid w:val="002813EB"/>
    <w:rsid w:val="00285A98"/>
    <w:rsid w:val="002875B5"/>
    <w:rsid w:val="00290FFB"/>
    <w:rsid w:val="00291515"/>
    <w:rsid w:val="002A0C8B"/>
    <w:rsid w:val="002A28AD"/>
    <w:rsid w:val="002B32DC"/>
    <w:rsid w:val="002C67C7"/>
    <w:rsid w:val="002C6DE2"/>
    <w:rsid w:val="002C76B4"/>
    <w:rsid w:val="002D1F92"/>
    <w:rsid w:val="002E01D3"/>
    <w:rsid w:val="002E16B8"/>
    <w:rsid w:val="002E1DFE"/>
    <w:rsid w:val="002E5452"/>
    <w:rsid w:val="002E7FAD"/>
    <w:rsid w:val="002F253A"/>
    <w:rsid w:val="002F3D20"/>
    <w:rsid w:val="00300C73"/>
    <w:rsid w:val="003012EA"/>
    <w:rsid w:val="00305F51"/>
    <w:rsid w:val="00317EAF"/>
    <w:rsid w:val="00325B4D"/>
    <w:rsid w:val="0033027E"/>
    <w:rsid w:val="00342827"/>
    <w:rsid w:val="0034353A"/>
    <w:rsid w:val="00346CE1"/>
    <w:rsid w:val="0034716C"/>
    <w:rsid w:val="00347508"/>
    <w:rsid w:val="00356340"/>
    <w:rsid w:val="003617B9"/>
    <w:rsid w:val="00361D36"/>
    <w:rsid w:val="003665E2"/>
    <w:rsid w:val="003731E9"/>
    <w:rsid w:val="00374F5A"/>
    <w:rsid w:val="00380441"/>
    <w:rsid w:val="00383C32"/>
    <w:rsid w:val="00385F50"/>
    <w:rsid w:val="00386A9F"/>
    <w:rsid w:val="003925D6"/>
    <w:rsid w:val="00394873"/>
    <w:rsid w:val="003A2C1B"/>
    <w:rsid w:val="003A6D0D"/>
    <w:rsid w:val="003B04CA"/>
    <w:rsid w:val="003B1681"/>
    <w:rsid w:val="003B2BA2"/>
    <w:rsid w:val="003B7B58"/>
    <w:rsid w:val="003C09CF"/>
    <w:rsid w:val="003C4D02"/>
    <w:rsid w:val="003C540B"/>
    <w:rsid w:val="003C6007"/>
    <w:rsid w:val="003C60DF"/>
    <w:rsid w:val="003C770D"/>
    <w:rsid w:val="003D2C06"/>
    <w:rsid w:val="003D48FC"/>
    <w:rsid w:val="003E2422"/>
    <w:rsid w:val="003E3C7A"/>
    <w:rsid w:val="003F0C34"/>
    <w:rsid w:val="003F127F"/>
    <w:rsid w:val="003F3146"/>
    <w:rsid w:val="00401F7C"/>
    <w:rsid w:val="00402FD1"/>
    <w:rsid w:val="004034A3"/>
    <w:rsid w:val="004044D3"/>
    <w:rsid w:val="00404747"/>
    <w:rsid w:val="004067BC"/>
    <w:rsid w:val="004067CF"/>
    <w:rsid w:val="00406F86"/>
    <w:rsid w:val="004122C9"/>
    <w:rsid w:val="004136F6"/>
    <w:rsid w:val="0041576E"/>
    <w:rsid w:val="004175B0"/>
    <w:rsid w:val="004248E6"/>
    <w:rsid w:val="00426161"/>
    <w:rsid w:val="00432CA3"/>
    <w:rsid w:val="00434678"/>
    <w:rsid w:val="00436BCA"/>
    <w:rsid w:val="00440455"/>
    <w:rsid w:val="00441008"/>
    <w:rsid w:val="00442066"/>
    <w:rsid w:val="0044478B"/>
    <w:rsid w:val="0045625B"/>
    <w:rsid w:val="00457728"/>
    <w:rsid w:val="00461F02"/>
    <w:rsid w:val="00471FAC"/>
    <w:rsid w:val="00474927"/>
    <w:rsid w:val="004770B7"/>
    <w:rsid w:val="00477B94"/>
    <w:rsid w:val="00481FD4"/>
    <w:rsid w:val="00482066"/>
    <w:rsid w:val="0048432D"/>
    <w:rsid w:val="0048740A"/>
    <w:rsid w:val="00496EC2"/>
    <w:rsid w:val="004A2F8E"/>
    <w:rsid w:val="004A4F6A"/>
    <w:rsid w:val="004B1B40"/>
    <w:rsid w:val="004B29DC"/>
    <w:rsid w:val="004B56FF"/>
    <w:rsid w:val="004B6791"/>
    <w:rsid w:val="004C01E7"/>
    <w:rsid w:val="004C03C3"/>
    <w:rsid w:val="004C294A"/>
    <w:rsid w:val="004C4DD0"/>
    <w:rsid w:val="004C5D28"/>
    <w:rsid w:val="004C653C"/>
    <w:rsid w:val="004D2CF4"/>
    <w:rsid w:val="004E043A"/>
    <w:rsid w:val="004E059D"/>
    <w:rsid w:val="004E1FC4"/>
    <w:rsid w:val="004E2972"/>
    <w:rsid w:val="004E3690"/>
    <w:rsid w:val="004E5EF0"/>
    <w:rsid w:val="004E6125"/>
    <w:rsid w:val="004E6D71"/>
    <w:rsid w:val="004F06EA"/>
    <w:rsid w:val="004F367B"/>
    <w:rsid w:val="004F429E"/>
    <w:rsid w:val="004F4B0E"/>
    <w:rsid w:val="004F796E"/>
    <w:rsid w:val="00504F34"/>
    <w:rsid w:val="0050586C"/>
    <w:rsid w:val="00512571"/>
    <w:rsid w:val="00531734"/>
    <w:rsid w:val="00534317"/>
    <w:rsid w:val="00534F03"/>
    <w:rsid w:val="0053786C"/>
    <w:rsid w:val="00552B9F"/>
    <w:rsid w:val="00561947"/>
    <w:rsid w:val="00564EC2"/>
    <w:rsid w:val="00566545"/>
    <w:rsid w:val="00566D54"/>
    <w:rsid w:val="00573B1C"/>
    <w:rsid w:val="00574775"/>
    <w:rsid w:val="00580C37"/>
    <w:rsid w:val="005814C6"/>
    <w:rsid w:val="00583505"/>
    <w:rsid w:val="00583EDC"/>
    <w:rsid w:val="00591DA2"/>
    <w:rsid w:val="00591FCC"/>
    <w:rsid w:val="0059627F"/>
    <w:rsid w:val="005A12D3"/>
    <w:rsid w:val="005A1DB3"/>
    <w:rsid w:val="005A4B3B"/>
    <w:rsid w:val="005A7BF7"/>
    <w:rsid w:val="005B6849"/>
    <w:rsid w:val="005B68DB"/>
    <w:rsid w:val="005B7D14"/>
    <w:rsid w:val="005C6923"/>
    <w:rsid w:val="005C6EFD"/>
    <w:rsid w:val="005D19E9"/>
    <w:rsid w:val="005D4DC9"/>
    <w:rsid w:val="005E5D77"/>
    <w:rsid w:val="005F02C7"/>
    <w:rsid w:val="0060201C"/>
    <w:rsid w:val="00610CA8"/>
    <w:rsid w:val="00612B69"/>
    <w:rsid w:val="0061354C"/>
    <w:rsid w:val="00616505"/>
    <w:rsid w:val="00617E94"/>
    <w:rsid w:val="00630B60"/>
    <w:rsid w:val="00632877"/>
    <w:rsid w:val="006405B4"/>
    <w:rsid w:val="006508E8"/>
    <w:rsid w:val="00652F50"/>
    <w:rsid w:val="00654964"/>
    <w:rsid w:val="006642DD"/>
    <w:rsid w:val="006653B6"/>
    <w:rsid w:val="00667000"/>
    <w:rsid w:val="006679C9"/>
    <w:rsid w:val="0067128D"/>
    <w:rsid w:val="00676579"/>
    <w:rsid w:val="00676879"/>
    <w:rsid w:val="006778E0"/>
    <w:rsid w:val="00682F3F"/>
    <w:rsid w:val="0068595B"/>
    <w:rsid w:val="006A1970"/>
    <w:rsid w:val="006A620A"/>
    <w:rsid w:val="006C2FD4"/>
    <w:rsid w:val="006C4973"/>
    <w:rsid w:val="006C5E6F"/>
    <w:rsid w:val="006C6E5E"/>
    <w:rsid w:val="006D0915"/>
    <w:rsid w:val="006D3068"/>
    <w:rsid w:val="006D47CE"/>
    <w:rsid w:val="006D4E3D"/>
    <w:rsid w:val="006E0237"/>
    <w:rsid w:val="006E1D8A"/>
    <w:rsid w:val="006E1EFF"/>
    <w:rsid w:val="006E3CB0"/>
    <w:rsid w:val="006E6DC9"/>
    <w:rsid w:val="006E7243"/>
    <w:rsid w:val="006F0715"/>
    <w:rsid w:val="007032AE"/>
    <w:rsid w:val="007125D3"/>
    <w:rsid w:val="00717308"/>
    <w:rsid w:val="007207A6"/>
    <w:rsid w:val="007221C5"/>
    <w:rsid w:val="007230DB"/>
    <w:rsid w:val="00734530"/>
    <w:rsid w:val="00734A3B"/>
    <w:rsid w:val="00734B43"/>
    <w:rsid w:val="00740C67"/>
    <w:rsid w:val="00741F0D"/>
    <w:rsid w:val="0074682A"/>
    <w:rsid w:val="007577F6"/>
    <w:rsid w:val="00761C5D"/>
    <w:rsid w:val="00762246"/>
    <w:rsid w:val="00765168"/>
    <w:rsid w:val="0076585D"/>
    <w:rsid w:val="00765F75"/>
    <w:rsid w:val="00774419"/>
    <w:rsid w:val="00775B3F"/>
    <w:rsid w:val="0077684F"/>
    <w:rsid w:val="0078130D"/>
    <w:rsid w:val="007830A7"/>
    <w:rsid w:val="007852DF"/>
    <w:rsid w:val="00794157"/>
    <w:rsid w:val="007A3B83"/>
    <w:rsid w:val="007A3DC4"/>
    <w:rsid w:val="007A562F"/>
    <w:rsid w:val="007B0DE4"/>
    <w:rsid w:val="007B15D1"/>
    <w:rsid w:val="007B7363"/>
    <w:rsid w:val="007B74FF"/>
    <w:rsid w:val="007C2DCD"/>
    <w:rsid w:val="007C4EB1"/>
    <w:rsid w:val="007C61DE"/>
    <w:rsid w:val="007D09C3"/>
    <w:rsid w:val="007D181C"/>
    <w:rsid w:val="007D2A19"/>
    <w:rsid w:val="007D3BF3"/>
    <w:rsid w:val="007E70F9"/>
    <w:rsid w:val="007F3B3D"/>
    <w:rsid w:val="007F7178"/>
    <w:rsid w:val="00800E55"/>
    <w:rsid w:val="008060E2"/>
    <w:rsid w:val="00811977"/>
    <w:rsid w:val="00811C13"/>
    <w:rsid w:val="00823920"/>
    <w:rsid w:val="008245F4"/>
    <w:rsid w:val="00825B04"/>
    <w:rsid w:val="00831EE2"/>
    <w:rsid w:val="008364A2"/>
    <w:rsid w:val="00837396"/>
    <w:rsid w:val="00841E71"/>
    <w:rsid w:val="00846A48"/>
    <w:rsid w:val="008544AA"/>
    <w:rsid w:val="0085476F"/>
    <w:rsid w:val="00862DEA"/>
    <w:rsid w:val="00874CCB"/>
    <w:rsid w:val="0087773D"/>
    <w:rsid w:val="00880592"/>
    <w:rsid w:val="00880794"/>
    <w:rsid w:val="0088489A"/>
    <w:rsid w:val="00887552"/>
    <w:rsid w:val="008909E8"/>
    <w:rsid w:val="00891000"/>
    <w:rsid w:val="00893BB8"/>
    <w:rsid w:val="008968AC"/>
    <w:rsid w:val="00896A9A"/>
    <w:rsid w:val="008972EC"/>
    <w:rsid w:val="008A0FEF"/>
    <w:rsid w:val="008A3966"/>
    <w:rsid w:val="008B01FE"/>
    <w:rsid w:val="008B0ECE"/>
    <w:rsid w:val="008B1C20"/>
    <w:rsid w:val="008B2C4F"/>
    <w:rsid w:val="008B4723"/>
    <w:rsid w:val="008B4847"/>
    <w:rsid w:val="008C1958"/>
    <w:rsid w:val="008D010E"/>
    <w:rsid w:val="008D07B6"/>
    <w:rsid w:val="008D1149"/>
    <w:rsid w:val="008D1F40"/>
    <w:rsid w:val="008E03C0"/>
    <w:rsid w:val="008E3A0B"/>
    <w:rsid w:val="008E64C3"/>
    <w:rsid w:val="008E6B3D"/>
    <w:rsid w:val="008F32E8"/>
    <w:rsid w:val="008F4840"/>
    <w:rsid w:val="008F498C"/>
    <w:rsid w:val="008F54D6"/>
    <w:rsid w:val="009010D7"/>
    <w:rsid w:val="00901455"/>
    <w:rsid w:val="00904CEA"/>
    <w:rsid w:val="00904F16"/>
    <w:rsid w:val="009051BD"/>
    <w:rsid w:val="00910078"/>
    <w:rsid w:val="00912836"/>
    <w:rsid w:val="0092507D"/>
    <w:rsid w:val="00925A1C"/>
    <w:rsid w:val="00925DFC"/>
    <w:rsid w:val="00930C8E"/>
    <w:rsid w:val="009335E3"/>
    <w:rsid w:val="00936309"/>
    <w:rsid w:val="00940062"/>
    <w:rsid w:val="00944111"/>
    <w:rsid w:val="00945AF9"/>
    <w:rsid w:val="00945B55"/>
    <w:rsid w:val="00946373"/>
    <w:rsid w:val="00951D1A"/>
    <w:rsid w:val="009548D8"/>
    <w:rsid w:val="009567F9"/>
    <w:rsid w:val="00964932"/>
    <w:rsid w:val="00965608"/>
    <w:rsid w:val="0096753C"/>
    <w:rsid w:val="009676D7"/>
    <w:rsid w:val="0096777D"/>
    <w:rsid w:val="009749F5"/>
    <w:rsid w:val="00982E23"/>
    <w:rsid w:val="0099178D"/>
    <w:rsid w:val="00993C84"/>
    <w:rsid w:val="0099479E"/>
    <w:rsid w:val="009A6BFF"/>
    <w:rsid w:val="009B258F"/>
    <w:rsid w:val="009B3342"/>
    <w:rsid w:val="009C4A5C"/>
    <w:rsid w:val="009D330D"/>
    <w:rsid w:val="009D350E"/>
    <w:rsid w:val="009D4A18"/>
    <w:rsid w:val="009E35E6"/>
    <w:rsid w:val="009E527A"/>
    <w:rsid w:val="009F2C55"/>
    <w:rsid w:val="00A025F3"/>
    <w:rsid w:val="00A03D6C"/>
    <w:rsid w:val="00A04769"/>
    <w:rsid w:val="00A05962"/>
    <w:rsid w:val="00A07A1F"/>
    <w:rsid w:val="00A1549D"/>
    <w:rsid w:val="00A165D0"/>
    <w:rsid w:val="00A1781C"/>
    <w:rsid w:val="00A262B9"/>
    <w:rsid w:val="00A367A1"/>
    <w:rsid w:val="00A414B8"/>
    <w:rsid w:val="00A528FD"/>
    <w:rsid w:val="00A5363D"/>
    <w:rsid w:val="00A556F1"/>
    <w:rsid w:val="00A55D71"/>
    <w:rsid w:val="00A603D3"/>
    <w:rsid w:val="00A63E34"/>
    <w:rsid w:val="00A64FEF"/>
    <w:rsid w:val="00A65318"/>
    <w:rsid w:val="00A743F6"/>
    <w:rsid w:val="00A761DB"/>
    <w:rsid w:val="00A763E9"/>
    <w:rsid w:val="00A80B88"/>
    <w:rsid w:val="00A82269"/>
    <w:rsid w:val="00A82E32"/>
    <w:rsid w:val="00A86F1B"/>
    <w:rsid w:val="00A9001A"/>
    <w:rsid w:val="00A9288A"/>
    <w:rsid w:val="00AA00F0"/>
    <w:rsid w:val="00AA27EA"/>
    <w:rsid w:val="00AA3A67"/>
    <w:rsid w:val="00AB0037"/>
    <w:rsid w:val="00AB3AAE"/>
    <w:rsid w:val="00AB73D4"/>
    <w:rsid w:val="00AB7D80"/>
    <w:rsid w:val="00AC1FA4"/>
    <w:rsid w:val="00AC375C"/>
    <w:rsid w:val="00AC795B"/>
    <w:rsid w:val="00AF0636"/>
    <w:rsid w:val="00AF1321"/>
    <w:rsid w:val="00AF6DBB"/>
    <w:rsid w:val="00B012C7"/>
    <w:rsid w:val="00B0185A"/>
    <w:rsid w:val="00B06363"/>
    <w:rsid w:val="00B10F56"/>
    <w:rsid w:val="00B1200A"/>
    <w:rsid w:val="00B13AB9"/>
    <w:rsid w:val="00B17BBB"/>
    <w:rsid w:val="00B206D1"/>
    <w:rsid w:val="00B20C11"/>
    <w:rsid w:val="00B21926"/>
    <w:rsid w:val="00B32D20"/>
    <w:rsid w:val="00B40946"/>
    <w:rsid w:val="00B46D9D"/>
    <w:rsid w:val="00B47B30"/>
    <w:rsid w:val="00B47D3A"/>
    <w:rsid w:val="00B51667"/>
    <w:rsid w:val="00B53B88"/>
    <w:rsid w:val="00B545C2"/>
    <w:rsid w:val="00B5471B"/>
    <w:rsid w:val="00B54D17"/>
    <w:rsid w:val="00B65952"/>
    <w:rsid w:val="00B67AD9"/>
    <w:rsid w:val="00B67C3A"/>
    <w:rsid w:val="00B70CC8"/>
    <w:rsid w:val="00B71703"/>
    <w:rsid w:val="00B801B1"/>
    <w:rsid w:val="00B856DB"/>
    <w:rsid w:val="00B92F1A"/>
    <w:rsid w:val="00B94AE4"/>
    <w:rsid w:val="00B9630B"/>
    <w:rsid w:val="00BA05F8"/>
    <w:rsid w:val="00BA1F6E"/>
    <w:rsid w:val="00BA7FEB"/>
    <w:rsid w:val="00BB081F"/>
    <w:rsid w:val="00BB2577"/>
    <w:rsid w:val="00BB2962"/>
    <w:rsid w:val="00BB4157"/>
    <w:rsid w:val="00BB4294"/>
    <w:rsid w:val="00BB626E"/>
    <w:rsid w:val="00BB7215"/>
    <w:rsid w:val="00BC210A"/>
    <w:rsid w:val="00BC263F"/>
    <w:rsid w:val="00BC283F"/>
    <w:rsid w:val="00BC7202"/>
    <w:rsid w:val="00BC7EE5"/>
    <w:rsid w:val="00BD1665"/>
    <w:rsid w:val="00BD36B0"/>
    <w:rsid w:val="00BD7974"/>
    <w:rsid w:val="00BE6171"/>
    <w:rsid w:val="00BE6C1F"/>
    <w:rsid w:val="00BF565B"/>
    <w:rsid w:val="00BF7179"/>
    <w:rsid w:val="00C0022C"/>
    <w:rsid w:val="00C05F57"/>
    <w:rsid w:val="00C0685F"/>
    <w:rsid w:val="00C1586A"/>
    <w:rsid w:val="00C17452"/>
    <w:rsid w:val="00C26492"/>
    <w:rsid w:val="00C266B9"/>
    <w:rsid w:val="00C37AFC"/>
    <w:rsid w:val="00C42A41"/>
    <w:rsid w:val="00C442A1"/>
    <w:rsid w:val="00C457FC"/>
    <w:rsid w:val="00C470D3"/>
    <w:rsid w:val="00C51B5D"/>
    <w:rsid w:val="00C52131"/>
    <w:rsid w:val="00C52DBC"/>
    <w:rsid w:val="00C530C4"/>
    <w:rsid w:val="00C617A4"/>
    <w:rsid w:val="00C63BDA"/>
    <w:rsid w:val="00C63DC3"/>
    <w:rsid w:val="00C76827"/>
    <w:rsid w:val="00C80270"/>
    <w:rsid w:val="00C821D5"/>
    <w:rsid w:val="00C9106D"/>
    <w:rsid w:val="00C91D26"/>
    <w:rsid w:val="00C92FA0"/>
    <w:rsid w:val="00C94924"/>
    <w:rsid w:val="00CA04C0"/>
    <w:rsid w:val="00CA0CE4"/>
    <w:rsid w:val="00CA1756"/>
    <w:rsid w:val="00CA1C80"/>
    <w:rsid w:val="00CA21B5"/>
    <w:rsid w:val="00CA4525"/>
    <w:rsid w:val="00CA66CB"/>
    <w:rsid w:val="00CA6EE6"/>
    <w:rsid w:val="00CA785E"/>
    <w:rsid w:val="00CB782D"/>
    <w:rsid w:val="00CC3C43"/>
    <w:rsid w:val="00CC49DD"/>
    <w:rsid w:val="00CD01E6"/>
    <w:rsid w:val="00CD1677"/>
    <w:rsid w:val="00CD7D1A"/>
    <w:rsid w:val="00CE0954"/>
    <w:rsid w:val="00CE1F50"/>
    <w:rsid w:val="00CE243B"/>
    <w:rsid w:val="00CE5A9A"/>
    <w:rsid w:val="00CF5DE7"/>
    <w:rsid w:val="00D0056A"/>
    <w:rsid w:val="00D011BC"/>
    <w:rsid w:val="00D051D9"/>
    <w:rsid w:val="00D0530F"/>
    <w:rsid w:val="00D1065F"/>
    <w:rsid w:val="00D1114B"/>
    <w:rsid w:val="00D111A5"/>
    <w:rsid w:val="00D27969"/>
    <w:rsid w:val="00D37993"/>
    <w:rsid w:val="00D417DF"/>
    <w:rsid w:val="00D42663"/>
    <w:rsid w:val="00D44EF0"/>
    <w:rsid w:val="00D52F65"/>
    <w:rsid w:val="00D60961"/>
    <w:rsid w:val="00D63EB4"/>
    <w:rsid w:val="00D66209"/>
    <w:rsid w:val="00D704DE"/>
    <w:rsid w:val="00D727DC"/>
    <w:rsid w:val="00D730D5"/>
    <w:rsid w:val="00D750E8"/>
    <w:rsid w:val="00D7726E"/>
    <w:rsid w:val="00D823D7"/>
    <w:rsid w:val="00D85542"/>
    <w:rsid w:val="00D9727F"/>
    <w:rsid w:val="00DA5055"/>
    <w:rsid w:val="00DA59D4"/>
    <w:rsid w:val="00DC0C91"/>
    <w:rsid w:val="00DC20C5"/>
    <w:rsid w:val="00DC23E8"/>
    <w:rsid w:val="00DC31C8"/>
    <w:rsid w:val="00DC3427"/>
    <w:rsid w:val="00DD0E71"/>
    <w:rsid w:val="00DD2331"/>
    <w:rsid w:val="00DD3145"/>
    <w:rsid w:val="00DD7CDE"/>
    <w:rsid w:val="00DE084C"/>
    <w:rsid w:val="00DE102E"/>
    <w:rsid w:val="00DE252D"/>
    <w:rsid w:val="00DE6CD2"/>
    <w:rsid w:val="00DE79FF"/>
    <w:rsid w:val="00DF3100"/>
    <w:rsid w:val="00DF4B3B"/>
    <w:rsid w:val="00DF57DA"/>
    <w:rsid w:val="00DF6852"/>
    <w:rsid w:val="00E02D27"/>
    <w:rsid w:val="00E1245F"/>
    <w:rsid w:val="00E318EF"/>
    <w:rsid w:val="00E352CA"/>
    <w:rsid w:val="00E41D76"/>
    <w:rsid w:val="00E47588"/>
    <w:rsid w:val="00E47A65"/>
    <w:rsid w:val="00E53F75"/>
    <w:rsid w:val="00E5411E"/>
    <w:rsid w:val="00E55CCB"/>
    <w:rsid w:val="00E60083"/>
    <w:rsid w:val="00E614B4"/>
    <w:rsid w:val="00E624D5"/>
    <w:rsid w:val="00E709EC"/>
    <w:rsid w:val="00E71755"/>
    <w:rsid w:val="00E71B1E"/>
    <w:rsid w:val="00E82FF6"/>
    <w:rsid w:val="00E85EBA"/>
    <w:rsid w:val="00E85F20"/>
    <w:rsid w:val="00E93740"/>
    <w:rsid w:val="00EA1F07"/>
    <w:rsid w:val="00EA4B6A"/>
    <w:rsid w:val="00EA778D"/>
    <w:rsid w:val="00EC2922"/>
    <w:rsid w:val="00EC3B9F"/>
    <w:rsid w:val="00EC5954"/>
    <w:rsid w:val="00ED73B2"/>
    <w:rsid w:val="00EE01B9"/>
    <w:rsid w:val="00EE2053"/>
    <w:rsid w:val="00EE3C55"/>
    <w:rsid w:val="00EF0E04"/>
    <w:rsid w:val="00EF735B"/>
    <w:rsid w:val="00F04143"/>
    <w:rsid w:val="00F077E0"/>
    <w:rsid w:val="00F15BBE"/>
    <w:rsid w:val="00F178E9"/>
    <w:rsid w:val="00F253E5"/>
    <w:rsid w:val="00F25935"/>
    <w:rsid w:val="00F329BC"/>
    <w:rsid w:val="00F34161"/>
    <w:rsid w:val="00F347C2"/>
    <w:rsid w:val="00F37CF6"/>
    <w:rsid w:val="00F41193"/>
    <w:rsid w:val="00F453B8"/>
    <w:rsid w:val="00F51678"/>
    <w:rsid w:val="00F56738"/>
    <w:rsid w:val="00F575ED"/>
    <w:rsid w:val="00F57618"/>
    <w:rsid w:val="00F65F15"/>
    <w:rsid w:val="00F71F2C"/>
    <w:rsid w:val="00F73B51"/>
    <w:rsid w:val="00F74ADC"/>
    <w:rsid w:val="00F75352"/>
    <w:rsid w:val="00F86CE1"/>
    <w:rsid w:val="00F870AE"/>
    <w:rsid w:val="00F91DB0"/>
    <w:rsid w:val="00F92CDF"/>
    <w:rsid w:val="00F959A3"/>
    <w:rsid w:val="00FB07E1"/>
    <w:rsid w:val="00FB3BD6"/>
    <w:rsid w:val="00FB7AD4"/>
    <w:rsid w:val="00FC2683"/>
    <w:rsid w:val="00FC28CC"/>
    <w:rsid w:val="00FC5767"/>
    <w:rsid w:val="00FC6088"/>
    <w:rsid w:val="00FC7542"/>
    <w:rsid w:val="00FD18FE"/>
    <w:rsid w:val="00FD625B"/>
    <w:rsid w:val="00FD76C0"/>
    <w:rsid w:val="00FE235E"/>
    <w:rsid w:val="00FE3E4D"/>
    <w:rsid w:val="00FE404D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2D05F"/>
  <w15:docId w15:val="{EB730E1E-361A-4ACD-9D59-3823CBCA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9479E"/>
    <w:rPr>
      <w:b/>
      <w:bCs/>
    </w:rPr>
  </w:style>
  <w:style w:type="paragraph" w:styleId="a5">
    <w:name w:val="Normal (Web)"/>
    <w:basedOn w:val="a"/>
    <w:uiPriority w:val="99"/>
    <w:unhideWhenUsed/>
    <w:rsid w:val="00CA04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8909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09E8"/>
    <w:rPr>
      <w:i/>
      <w:iCs/>
    </w:rPr>
  </w:style>
  <w:style w:type="character" w:customStyle="1" w:styleId="apple-converted-space">
    <w:name w:val="apple-converted-space"/>
    <w:basedOn w:val="a0"/>
    <w:rsid w:val="008E03C0"/>
  </w:style>
  <w:style w:type="paragraph" w:customStyle="1" w:styleId="ConsPlusNormal">
    <w:name w:val="ConsPlusNormal"/>
    <w:rsid w:val="000D4476"/>
    <w:pPr>
      <w:autoSpaceDE w:val="0"/>
      <w:autoSpaceDN w:val="0"/>
      <w:adjustRightInd w:val="0"/>
      <w:spacing w:after="0" w:line="240" w:lineRule="auto"/>
    </w:pPr>
    <w:rPr>
      <w:rFonts w:eastAsia="Times New Roman"/>
      <w:sz w:val="30"/>
      <w:szCs w:val="30"/>
      <w:lang w:eastAsia="ru-RU"/>
    </w:rPr>
  </w:style>
  <w:style w:type="paragraph" w:styleId="a7">
    <w:name w:val="List Paragraph"/>
    <w:basedOn w:val="a"/>
    <w:uiPriority w:val="34"/>
    <w:qFormat/>
    <w:rsid w:val="00285A98"/>
    <w:pPr>
      <w:ind w:left="720"/>
      <w:contextualSpacing/>
    </w:pPr>
  </w:style>
  <w:style w:type="paragraph" w:styleId="a8">
    <w:name w:val="No Spacing"/>
    <w:qFormat/>
    <w:rsid w:val="00B13A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F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6FF"/>
  </w:style>
  <w:style w:type="paragraph" w:styleId="ab">
    <w:name w:val="footer"/>
    <w:basedOn w:val="a"/>
    <w:link w:val="ac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6FF"/>
  </w:style>
  <w:style w:type="character" w:customStyle="1" w:styleId="30">
    <w:name w:val="Заголовок 3 Знак"/>
    <w:basedOn w:val="a0"/>
    <w:link w:val="3"/>
    <w:uiPriority w:val="9"/>
    <w:semiHidden/>
    <w:rsid w:val="0078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7B15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D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DC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E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unhideWhenUsed/>
    <w:rsid w:val="00FE404D"/>
    <w:pPr>
      <w:spacing w:after="120" w:line="240" w:lineRule="auto"/>
      <w:ind w:left="283"/>
    </w:pPr>
    <w:rPr>
      <w:rFonts w:eastAsia="Times New Roman"/>
      <w:sz w:val="3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E404D"/>
    <w:rPr>
      <w:rFonts w:eastAsia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pp.by/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30010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050EC-0468-4966-B1AD-C53B37D4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Шумилова Ярослава Игоревна</cp:lastModifiedBy>
  <cp:revision>6</cp:revision>
  <cp:lastPrinted>2026-07-14T06:54:00Z</cp:lastPrinted>
  <dcterms:created xsi:type="dcterms:W3CDTF">2026-07-16T12:56:00Z</dcterms:created>
  <dcterms:modified xsi:type="dcterms:W3CDTF">2026-07-23T09:58:00Z</dcterms:modified>
</cp:coreProperties>
</file>